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86C28" w:rsidTr="00486C28">
        <w:tc>
          <w:tcPr>
            <w:tcW w:w="5069" w:type="dxa"/>
          </w:tcPr>
          <w:p w:rsidR="00486C28" w:rsidRDefault="00486C28" w:rsidP="00486C2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069" w:type="dxa"/>
          </w:tcPr>
          <w:p w:rsidR="00486C28" w:rsidRPr="000A7866" w:rsidRDefault="00486C28" w:rsidP="00486C28">
            <w:pPr>
              <w:ind w:left="176"/>
              <w:jc w:val="both"/>
              <w:rPr>
                <w:sz w:val="28"/>
                <w:szCs w:val="28"/>
                <w:lang w:val="be-BY"/>
              </w:rPr>
            </w:pPr>
            <w:r w:rsidRPr="000A7866">
              <w:rPr>
                <w:sz w:val="28"/>
                <w:szCs w:val="28"/>
                <w:lang w:val="be-BY"/>
              </w:rPr>
              <w:t>УТВЕРЖДЕНО</w:t>
            </w:r>
          </w:p>
          <w:p w:rsidR="00486C28" w:rsidRPr="000A7866" w:rsidRDefault="00486C28" w:rsidP="00486C28">
            <w:pPr>
              <w:ind w:left="176"/>
              <w:jc w:val="both"/>
              <w:rPr>
                <w:sz w:val="28"/>
                <w:szCs w:val="28"/>
                <w:lang w:val="be-BY"/>
              </w:rPr>
            </w:pPr>
            <w:r w:rsidRPr="000A7866">
              <w:rPr>
                <w:sz w:val="28"/>
                <w:szCs w:val="28"/>
                <w:lang w:val="be-BY"/>
              </w:rPr>
              <w:t xml:space="preserve">Приказ проректора </w:t>
            </w:r>
          </w:p>
          <w:p w:rsidR="00486C28" w:rsidRPr="000A7866" w:rsidRDefault="00486C28" w:rsidP="00486C28">
            <w:pPr>
              <w:ind w:left="176"/>
              <w:jc w:val="both"/>
              <w:rPr>
                <w:sz w:val="28"/>
                <w:szCs w:val="28"/>
                <w:lang w:val="be-BY"/>
              </w:rPr>
            </w:pPr>
            <w:r w:rsidRPr="000A7866">
              <w:rPr>
                <w:sz w:val="28"/>
                <w:szCs w:val="28"/>
                <w:lang w:val="be-BY"/>
              </w:rPr>
              <w:t>по воспитательной работе</w:t>
            </w:r>
          </w:p>
          <w:p w:rsidR="00486C28" w:rsidRDefault="00486C28" w:rsidP="00486C28">
            <w:pPr>
              <w:ind w:left="176"/>
              <w:jc w:val="both"/>
              <w:rPr>
                <w:sz w:val="28"/>
                <w:szCs w:val="28"/>
              </w:rPr>
            </w:pPr>
            <w:r w:rsidRPr="000A7866">
              <w:rPr>
                <w:sz w:val="28"/>
                <w:szCs w:val="28"/>
              </w:rPr>
              <w:t xml:space="preserve">№ </w:t>
            </w:r>
            <w:r w:rsidR="00E114AC">
              <w:rPr>
                <w:sz w:val="28"/>
                <w:szCs w:val="28"/>
              </w:rPr>
              <w:t xml:space="preserve">            </w:t>
            </w:r>
            <w:r w:rsidRPr="000A7866">
              <w:rPr>
                <w:sz w:val="28"/>
                <w:szCs w:val="28"/>
              </w:rPr>
              <w:t xml:space="preserve">от </w:t>
            </w:r>
            <w:r w:rsidRPr="000A7866">
              <w:rPr>
                <w:sz w:val="28"/>
                <w:szCs w:val="28"/>
              </w:rPr>
              <w:tab/>
            </w:r>
          </w:p>
        </w:tc>
      </w:tr>
    </w:tbl>
    <w:p w:rsidR="00486C28" w:rsidRDefault="00486C28" w:rsidP="00486C28">
      <w:pPr>
        <w:rPr>
          <w:noProof/>
          <w:sz w:val="28"/>
          <w:szCs w:val="28"/>
        </w:rPr>
      </w:pPr>
    </w:p>
    <w:p w:rsidR="00486C28" w:rsidRDefault="00486C28" w:rsidP="00486C28">
      <w:pPr>
        <w:shd w:val="clear" w:color="auto" w:fill="FFFFFF"/>
        <w:spacing w:line="317" w:lineRule="exact"/>
        <w:ind w:firstLine="720"/>
        <w:jc w:val="center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ПОЛОЖЕНИЕ</w:t>
      </w:r>
    </w:p>
    <w:p w:rsidR="00A81DA3" w:rsidRDefault="00486C28" w:rsidP="00486C28">
      <w:pPr>
        <w:shd w:val="clear" w:color="auto" w:fill="FFFFFF"/>
        <w:spacing w:line="317" w:lineRule="exact"/>
        <w:ind w:firstLine="720"/>
        <w:jc w:val="center"/>
        <w:rPr>
          <w:b/>
          <w:bCs/>
          <w:color w:val="000000"/>
          <w:spacing w:val="8"/>
          <w:sz w:val="28"/>
          <w:szCs w:val="28"/>
        </w:rPr>
      </w:pPr>
      <w:r w:rsidRPr="003422C5">
        <w:rPr>
          <w:b/>
          <w:sz w:val="28"/>
          <w:szCs w:val="28"/>
        </w:rPr>
        <w:t>ОБ ОБЩЕУНИВЕРСИТЕТСКОМ</w:t>
      </w:r>
      <w:r>
        <w:rPr>
          <w:b/>
          <w:bCs/>
          <w:color w:val="000000"/>
          <w:spacing w:val="8"/>
          <w:sz w:val="28"/>
          <w:szCs w:val="28"/>
        </w:rPr>
        <w:t xml:space="preserve"> КОНКУРСЕ </w:t>
      </w:r>
      <w:r w:rsidR="00F52FC1">
        <w:rPr>
          <w:b/>
          <w:bCs/>
          <w:color w:val="000000"/>
          <w:spacing w:val="8"/>
          <w:sz w:val="28"/>
          <w:szCs w:val="28"/>
        </w:rPr>
        <w:t xml:space="preserve">КРАСОТЫ, </w:t>
      </w:r>
      <w:r w:rsidR="00A81DA3">
        <w:rPr>
          <w:b/>
          <w:bCs/>
          <w:color w:val="000000"/>
          <w:spacing w:val="8"/>
          <w:sz w:val="28"/>
          <w:szCs w:val="28"/>
        </w:rPr>
        <w:t>ГРАЦИИ</w:t>
      </w:r>
    </w:p>
    <w:p w:rsidR="00A81DA3" w:rsidRDefault="00486C28" w:rsidP="00A81DA3">
      <w:pPr>
        <w:shd w:val="clear" w:color="auto" w:fill="FFFFFF"/>
        <w:spacing w:line="317" w:lineRule="exact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 xml:space="preserve">И </w:t>
      </w:r>
      <w:r w:rsidRPr="003422C5">
        <w:rPr>
          <w:b/>
          <w:bCs/>
          <w:color w:val="000000"/>
          <w:spacing w:val="-2"/>
          <w:sz w:val="28"/>
          <w:szCs w:val="28"/>
        </w:rPr>
        <w:t>АРТИСТИЧЕСКОГО</w:t>
      </w:r>
      <w:r>
        <w:rPr>
          <w:b/>
          <w:bCs/>
          <w:color w:val="000000"/>
          <w:spacing w:val="-2"/>
          <w:sz w:val="28"/>
          <w:szCs w:val="28"/>
        </w:rPr>
        <w:t xml:space="preserve"> МАСТЕРСТВА</w:t>
      </w:r>
    </w:p>
    <w:p w:rsidR="00486C28" w:rsidRDefault="00F52FC1" w:rsidP="00A81DA3">
      <w:pPr>
        <w:shd w:val="clear" w:color="auto" w:fill="FFFFFF"/>
        <w:spacing w:line="317" w:lineRule="exact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«МИСС И МИСТЕР </w:t>
      </w:r>
      <w:r w:rsidR="00165D6B" w:rsidRPr="00775248">
        <w:rPr>
          <w:b/>
          <w:bCs/>
          <w:color w:val="000000"/>
          <w:spacing w:val="-2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НИВЕРСИТЕТ</w:t>
      </w:r>
      <w:r w:rsidR="00486C28">
        <w:rPr>
          <w:b/>
          <w:bCs/>
          <w:color w:val="000000"/>
          <w:spacing w:val="-2"/>
          <w:sz w:val="28"/>
          <w:szCs w:val="28"/>
        </w:rPr>
        <w:t>»</w:t>
      </w:r>
    </w:p>
    <w:p w:rsidR="00486C28" w:rsidRDefault="00486C28" w:rsidP="00486C28">
      <w:pPr>
        <w:rPr>
          <w:noProof/>
          <w:sz w:val="28"/>
          <w:szCs w:val="28"/>
        </w:rPr>
      </w:pPr>
    </w:p>
    <w:p w:rsidR="00DC23CD" w:rsidRPr="00FA173E" w:rsidRDefault="00DC23CD" w:rsidP="00DC23C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A173E">
        <w:rPr>
          <w:b/>
          <w:bCs/>
          <w:color w:val="000000"/>
          <w:sz w:val="28"/>
          <w:szCs w:val="28"/>
        </w:rPr>
        <w:t>1. ОБЩИЕ ПОЛОЖЕНИЯ</w:t>
      </w:r>
    </w:p>
    <w:p w:rsidR="00DC23CD" w:rsidRPr="00FA173E" w:rsidRDefault="00DC23CD" w:rsidP="00DC23CD">
      <w:pPr>
        <w:tabs>
          <w:tab w:val="left" w:pos="0"/>
          <w:tab w:val="left" w:pos="284"/>
        </w:tabs>
        <w:ind w:firstLine="720"/>
        <w:jc w:val="both"/>
        <w:rPr>
          <w:bCs/>
          <w:sz w:val="28"/>
          <w:szCs w:val="28"/>
        </w:rPr>
      </w:pPr>
      <w:r w:rsidRPr="00FA173E">
        <w:rPr>
          <w:color w:val="000000"/>
          <w:sz w:val="28"/>
          <w:szCs w:val="28"/>
        </w:rPr>
        <w:t xml:space="preserve">1.1. Настоящее Положение определяет порядок и условия проведения </w:t>
      </w:r>
      <w:r>
        <w:rPr>
          <w:color w:val="000000"/>
          <w:sz w:val="28"/>
          <w:szCs w:val="28"/>
        </w:rPr>
        <w:t xml:space="preserve">общеуниверситетского конкурса </w:t>
      </w:r>
      <w:r w:rsidR="00F52FC1">
        <w:rPr>
          <w:color w:val="000000"/>
          <w:sz w:val="28"/>
          <w:szCs w:val="28"/>
        </w:rPr>
        <w:t xml:space="preserve">красоты, </w:t>
      </w:r>
      <w:r>
        <w:rPr>
          <w:color w:val="000000"/>
          <w:sz w:val="28"/>
          <w:szCs w:val="28"/>
        </w:rPr>
        <w:t xml:space="preserve">грации и </w:t>
      </w:r>
      <w:r w:rsidRPr="0007105C">
        <w:rPr>
          <w:sz w:val="28"/>
          <w:szCs w:val="28"/>
        </w:rPr>
        <w:t>артистического мастерства «</w:t>
      </w:r>
      <w:r w:rsidR="00165D6B" w:rsidRPr="00165D6B">
        <w:rPr>
          <w:bCs/>
          <w:color w:val="000000"/>
          <w:spacing w:val="-2"/>
          <w:sz w:val="28"/>
        </w:rPr>
        <w:t>М</w:t>
      </w:r>
      <w:r w:rsidR="00165D6B">
        <w:rPr>
          <w:bCs/>
          <w:color w:val="000000"/>
          <w:spacing w:val="-2"/>
          <w:sz w:val="28"/>
        </w:rPr>
        <w:t>ИСС</w:t>
      </w:r>
      <w:r w:rsidR="00165D6B" w:rsidRPr="00165D6B">
        <w:rPr>
          <w:bCs/>
          <w:color w:val="000000"/>
          <w:spacing w:val="-2"/>
          <w:sz w:val="28"/>
        </w:rPr>
        <w:t xml:space="preserve"> И М</w:t>
      </w:r>
      <w:r w:rsidR="00165D6B">
        <w:rPr>
          <w:bCs/>
          <w:color w:val="000000"/>
          <w:spacing w:val="-2"/>
          <w:sz w:val="28"/>
        </w:rPr>
        <w:t>ИСТЕР</w:t>
      </w:r>
      <w:r w:rsidR="00F52FC1">
        <w:rPr>
          <w:bCs/>
          <w:color w:val="000000"/>
          <w:spacing w:val="-2"/>
          <w:sz w:val="28"/>
        </w:rPr>
        <w:t xml:space="preserve"> УНИВЕРСИТЕТ</w:t>
      </w:r>
      <w:r w:rsidRPr="0007105C">
        <w:rPr>
          <w:sz w:val="28"/>
          <w:szCs w:val="28"/>
        </w:rPr>
        <w:t>»</w:t>
      </w:r>
      <w:r w:rsidRPr="00FA173E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Конкурс</w:t>
      </w:r>
      <w:r w:rsidRPr="00FA173E">
        <w:rPr>
          <w:bCs/>
          <w:sz w:val="28"/>
          <w:szCs w:val="28"/>
        </w:rPr>
        <w:t xml:space="preserve">) в учреждении образования «Гродненский государственный университет имени Янки Купалы» </w:t>
      </w:r>
      <w:r w:rsidRPr="00FA173E">
        <w:rPr>
          <w:sz w:val="28"/>
          <w:szCs w:val="28"/>
        </w:rPr>
        <w:t>(далее – Университет)</w:t>
      </w:r>
      <w:r w:rsidRPr="00FA173E">
        <w:rPr>
          <w:bCs/>
          <w:sz w:val="28"/>
          <w:szCs w:val="28"/>
        </w:rPr>
        <w:t>.</w:t>
      </w:r>
    </w:p>
    <w:p w:rsidR="00DC23CD" w:rsidRPr="002F06E4" w:rsidRDefault="00DC23CD" w:rsidP="00DC23CD">
      <w:pPr>
        <w:ind w:firstLine="720"/>
        <w:jc w:val="both"/>
        <w:rPr>
          <w:color w:val="000000"/>
          <w:sz w:val="28"/>
          <w:szCs w:val="28"/>
        </w:rPr>
      </w:pPr>
      <w:r w:rsidRPr="00FA173E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Конкурс</w:t>
      </w:r>
      <w:r w:rsidR="00E11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реализуется </w:t>
      </w:r>
      <w:r>
        <w:rPr>
          <w:sz w:val="28"/>
          <w:szCs w:val="28"/>
        </w:rPr>
        <w:t xml:space="preserve">отделом </w:t>
      </w:r>
      <w:r w:rsidRPr="0007105C">
        <w:rPr>
          <w:sz w:val="28"/>
          <w:szCs w:val="28"/>
        </w:rPr>
        <w:t>кул</w:t>
      </w:r>
      <w:r>
        <w:rPr>
          <w:sz w:val="28"/>
          <w:szCs w:val="28"/>
        </w:rPr>
        <w:t>ьтурно-массовой и</w:t>
      </w:r>
      <w:r w:rsidRPr="0007105C">
        <w:rPr>
          <w:sz w:val="28"/>
          <w:szCs w:val="28"/>
        </w:rPr>
        <w:t xml:space="preserve"> досуговой </w:t>
      </w:r>
      <w:r>
        <w:rPr>
          <w:sz w:val="28"/>
          <w:szCs w:val="28"/>
        </w:rPr>
        <w:t xml:space="preserve">деятельности </w:t>
      </w:r>
      <w:r w:rsidRPr="0007105C">
        <w:rPr>
          <w:sz w:val="28"/>
          <w:szCs w:val="28"/>
        </w:rPr>
        <w:t>Управления воспитательной</w:t>
      </w:r>
      <w:r>
        <w:rPr>
          <w:sz w:val="28"/>
          <w:szCs w:val="28"/>
        </w:rPr>
        <w:t xml:space="preserve"> работы с молодежью</w:t>
      </w:r>
      <w:r w:rsidR="007941D6">
        <w:rPr>
          <w:sz w:val="28"/>
          <w:szCs w:val="28"/>
        </w:rPr>
        <w:t xml:space="preserve"> совместно с профсоюзным комитетом </w:t>
      </w:r>
      <w:r w:rsidR="00B01B9C">
        <w:rPr>
          <w:sz w:val="28"/>
          <w:szCs w:val="28"/>
        </w:rPr>
        <w:t>обучающихся</w:t>
      </w:r>
      <w:r w:rsidR="007941D6">
        <w:rPr>
          <w:sz w:val="28"/>
          <w:szCs w:val="28"/>
        </w:rPr>
        <w:t>, первичной организацией с правами районного комитета «Белорусский республиканский союз молодёжи»</w:t>
      </w:r>
      <w:r>
        <w:rPr>
          <w:bCs/>
          <w:sz w:val="28"/>
          <w:szCs w:val="28"/>
        </w:rPr>
        <w:t xml:space="preserve"> </w:t>
      </w:r>
      <w:r w:rsidR="007941D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7941D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участием других заинтересованных</w:t>
      </w:r>
      <w:r w:rsidR="00833BE1">
        <w:rPr>
          <w:bCs/>
          <w:sz w:val="28"/>
          <w:szCs w:val="28"/>
        </w:rPr>
        <w:t xml:space="preserve"> структурных подразделений и</w:t>
      </w:r>
      <w:r>
        <w:rPr>
          <w:bCs/>
          <w:sz w:val="28"/>
          <w:szCs w:val="28"/>
        </w:rPr>
        <w:t xml:space="preserve"> организаций</w:t>
      </w:r>
      <w:r w:rsidRPr="00D738B2">
        <w:rPr>
          <w:bCs/>
          <w:sz w:val="28"/>
          <w:szCs w:val="28"/>
        </w:rPr>
        <w:t>.</w:t>
      </w:r>
    </w:p>
    <w:p w:rsidR="00DC23CD" w:rsidRPr="00593C3E" w:rsidRDefault="00DC23CD" w:rsidP="00DC23CD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593C3E">
        <w:rPr>
          <w:sz w:val="28"/>
          <w:szCs w:val="28"/>
        </w:rPr>
        <w:t xml:space="preserve">1.3. Непосредственный порядок проведения </w:t>
      </w:r>
      <w:r>
        <w:rPr>
          <w:sz w:val="28"/>
          <w:szCs w:val="28"/>
        </w:rPr>
        <w:t>Конкурса</w:t>
      </w:r>
      <w:r w:rsidRPr="00593C3E">
        <w:rPr>
          <w:sz w:val="28"/>
          <w:szCs w:val="28"/>
        </w:rPr>
        <w:t xml:space="preserve"> регламентируется решениями, принимаемыми организационным комитетом</w:t>
      </w:r>
      <w:r w:rsidR="00E11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(далее – Оргкомитет), </w:t>
      </w:r>
      <w:r w:rsidRPr="009362DA">
        <w:rPr>
          <w:sz w:val="28"/>
          <w:szCs w:val="28"/>
        </w:rPr>
        <w:t xml:space="preserve">который формируется из числа представителей </w:t>
      </w:r>
      <w:r w:rsidRPr="00335BCA">
        <w:rPr>
          <w:sz w:val="28"/>
          <w:szCs w:val="28"/>
        </w:rPr>
        <w:t>администрации университета,</w:t>
      </w:r>
      <w:r w:rsidR="00E114AC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Управления воспитательной</w:t>
      </w:r>
      <w:r>
        <w:rPr>
          <w:sz w:val="28"/>
          <w:szCs w:val="28"/>
        </w:rPr>
        <w:t xml:space="preserve"> работы с молодежью,</w:t>
      </w:r>
      <w:r w:rsidR="00E114AC">
        <w:rPr>
          <w:sz w:val="28"/>
          <w:szCs w:val="28"/>
        </w:rPr>
        <w:t xml:space="preserve"> </w:t>
      </w:r>
      <w:r w:rsidRPr="00335BCA">
        <w:rPr>
          <w:sz w:val="28"/>
          <w:szCs w:val="28"/>
        </w:rPr>
        <w:t>молодежных общественных организаций университета</w:t>
      </w:r>
      <w:r>
        <w:rPr>
          <w:sz w:val="28"/>
          <w:szCs w:val="28"/>
        </w:rPr>
        <w:t xml:space="preserve"> и иных структурных подразделений Университета</w:t>
      </w:r>
      <w:r w:rsidRPr="009362DA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Оргкомитета ежегодно утверждается приказом (распоряжением) проректора по воспитательной работе.</w:t>
      </w:r>
    </w:p>
    <w:p w:rsidR="00DC23CD" w:rsidRPr="00DC23CD" w:rsidRDefault="00DC23CD" w:rsidP="00DC23CD">
      <w:pPr>
        <w:ind w:firstLine="720"/>
        <w:jc w:val="both"/>
        <w:rPr>
          <w:color w:val="000000"/>
          <w:sz w:val="28"/>
          <w:szCs w:val="28"/>
        </w:rPr>
      </w:pPr>
      <w:r w:rsidRPr="00593C3E">
        <w:rPr>
          <w:color w:val="000000"/>
          <w:sz w:val="28"/>
          <w:szCs w:val="28"/>
        </w:rPr>
        <w:t xml:space="preserve">1.4. Состав жюри </w:t>
      </w:r>
      <w:r>
        <w:rPr>
          <w:color w:val="000000"/>
          <w:sz w:val="28"/>
          <w:szCs w:val="28"/>
        </w:rPr>
        <w:t>Конкурса</w:t>
      </w:r>
      <w:r w:rsidRPr="00593C3E">
        <w:rPr>
          <w:color w:val="000000"/>
          <w:sz w:val="28"/>
          <w:szCs w:val="28"/>
        </w:rPr>
        <w:t xml:space="preserve"> формируется организационным комитетом</w:t>
      </w:r>
      <w:r w:rsidR="00E114AC">
        <w:rPr>
          <w:color w:val="000000"/>
          <w:sz w:val="28"/>
          <w:szCs w:val="28"/>
        </w:rPr>
        <w:t xml:space="preserve"> </w:t>
      </w:r>
      <w:r w:rsidRPr="00335BCA">
        <w:rPr>
          <w:sz w:val="28"/>
          <w:szCs w:val="28"/>
        </w:rPr>
        <w:t>из представителей администрации университета, молодежных общественных организаций университета, а также приглашенных специалистов, по представлению Оргкомитета</w:t>
      </w:r>
      <w:r>
        <w:rPr>
          <w:sz w:val="28"/>
          <w:szCs w:val="28"/>
        </w:rPr>
        <w:t>, в частности: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105C">
        <w:rPr>
          <w:sz w:val="28"/>
          <w:szCs w:val="28"/>
        </w:rPr>
        <w:t xml:space="preserve">обедители конкурсов </w:t>
      </w:r>
      <w:r>
        <w:rPr>
          <w:sz w:val="28"/>
          <w:szCs w:val="28"/>
        </w:rPr>
        <w:t>«</w:t>
      </w:r>
      <w:r w:rsidR="00165D6B" w:rsidRPr="00165D6B">
        <w:rPr>
          <w:bCs/>
          <w:color w:val="000000"/>
          <w:spacing w:val="-2"/>
          <w:sz w:val="28"/>
        </w:rPr>
        <w:t>М</w:t>
      </w:r>
      <w:r w:rsidR="00165D6B">
        <w:rPr>
          <w:bCs/>
          <w:color w:val="000000"/>
          <w:spacing w:val="-2"/>
          <w:sz w:val="28"/>
        </w:rPr>
        <w:t>ИСС</w:t>
      </w:r>
      <w:r w:rsidR="00165D6B" w:rsidRPr="00165D6B">
        <w:rPr>
          <w:bCs/>
          <w:color w:val="000000"/>
          <w:spacing w:val="-2"/>
          <w:sz w:val="28"/>
        </w:rPr>
        <w:t xml:space="preserve"> И М</w:t>
      </w:r>
      <w:r w:rsidR="00165D6B">
        <w:rPr>
          <w:bCs/>
          <w:color w:val="000000"/>
          <w:spacing w:val="-2"/>
          <w:sz w:val="28"/>
        </w:rPr>
        <w:t>ИСТЕР</w:t>
      </w:r>
      <w:r w:rsidR="00F52FC1">
        <w:rPr>
          <w:bCs/>
          <w:color w:val="000000"/>
          <w:spacing w:val="-2"/>
          <w:sz w:val="28"/>
        </w:rPr>
        <w:t xml:space="preserve"> УНИВЕРСИТЕТ</w:t>
      </w:r>
      <w:r>
        <w:rPr>
          <w:sz w:val="28"/>
          <w:szCs w:val="28"/>
        </w:rPr>
        <w:t>» прошлых лет;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(организаторы) </w:t>
      </w:r>
      <w:r w:rsidRPr="0007105C">
        <w:rPr>
          <w:sz w:val="28"/>
          <w:szCs w:val="28"/>
        </w:rPr>
        <w:t>городских</w:t>
      </w:r>
      <w:r>
        <w:rPr>
          <w:sz w:val="28"/>
          <w:szCs w:val="28"/>
        </w:rPr>
        <w:t>, областных</w:t>
      </w:r>
      <w:r w:rsidRPr="0007105C">
        <w:rPr>
          <w:sz w:val="28"/>
          <w:szCs w:val="28"/>
        </w:rPr>
        <w:t xml:space="preserve"> и республиканских проектов, связан</w:t>
      </w:r>
      <w:r>
        <w:rPr>
          <w:sz w:val="28"/>
          <w:szCs w:val="28"/>
        </w:rPr>
        <w:t>ных с</w:t>
      </w:r>
      <w:r w:rsidR="00F52FC1">
        <w:rPr>
          <w:sz w:val="28"/>
          <w:szCs w:val="28"/>
        </w:rPr>
        <w:t xml:space="preserve"> работой в сфере </w:t>
      </w:r>
      <w:proofErr w:type="spellStart"/>
      <w:r w:rsidR="00F52FC1">
        <w:rPr>
          <w:sz w:val="28"/>
          <w:szCs w:val="28"/>
        </w:rPr>
        <w:t>моделинга</w:t>
      </w:r>
      <w:proofErr w:type="spellEnd"/>
      <w:r>
        <w:rPr>
          <w:sz w:val="28"/>
          <w:szCs w:val="28"/>
        </w:rPr>
        <w:t>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7105C">
        <w:rPr>
          <w:sz w:val="28"/>
          <w:szCs w:val="28"/>
        </w:rPr>
        <w:t>е</w:t>
      </w:r>
      <w:r>
        <w:rPr>
          <w:sz w:val="28"/>
          <w:szCs w:val="28"/>
        </w:rPr>
        <w:t>жиссер, актер;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хореограф, балетмейстер;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дизайнер, художник-модельер;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аранжировщик, композитор;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вокалист;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средств массовой информации;</w:t>
      </w:r>
    </w:p>
    <w:p w:rsidR="00DC23CD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07105C">
        <w:rPr>
          <w:sz w:val="28"/>
          <w:szCs w:val="28"/>
        </w:rPr>
        <w:t>редставитель внешних организаций и учреждений образования и культуры.</w:t>
      </w:r>
    </w:p>
    <w:p w:rsidR="00DC23CD" w:rsidRPr="00165D6B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конкурса ежегодно утверждается приказом (распоряжением) проректора по воспитательной работе.</w:t>
      </w:r>
    </w:p>
    <w:p w:rsidR="00165D6B" w:rsidRPr="00165D6B" w:rsidRDefault="00165D6B" w:rsidP="00DC23CD">
      <w:pPr>
        <w:ind w:firstLine="720"/>
        <w:jc w:val="both"/>
        <w:rPr>
          <w:sz w:val="28"/>
          <w:szCs w:val="28"/>
        </w:rPr>
      </w:pPr>
      <w:r w:rsidRPr="00165D6B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165D6B">
        <w:rPr>
          <w:sz w:val="28"/>
          <w:szCs w:val="28"/>
        </w:rPr>
        <w:t>Сроки и место проведения Конкурса</w:t>
      </w:r>
      <w:r w:rsidR="00E114AC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утверждаются приказом (распоряжением) проректора по воспитательной работе.</w:t>
      </w:r>
    </w:p>
    <w:p w:rsidR="00DC23CD" w:rsidRPr="00054AA0" w:rsidRDefault="00DC23CD" w:rsidP="00DC23C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54AA0">
        <w:rPr>
          <w:b/>
          <w:bCs/>
          <w:color w:val="000000"/>
          <w:sz w:val="28"/>
          <w:szCs w:val="28"/>
        </w:rPr>
        <w:t xml:space="preserve">2. ЦЕЛИ И ЗАДАЧИ </w:t>
      </w:r>
      <w:r>
        <w:rPr>
          <w:b/>
          <w:bCs/>
          <w:color w:val="000000"/>
          <w:sz w:val="28"/>
          <w:szCs w:val="28"/>
        </w:rPr>
        <w:t>КОНКУРСА</w:t>
      </w:r>
    </w:p>
    <w:p w:rsidR="00DC23CD" w:rsidRDefault="00DC23CD" w:rsidP="00DC2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7105C">
        <w:rPr>
          <w:sz w:val="28"/>
          <w:szCs w:val="28"/>
        </w:rPr>
        <w:t>Идея конкурса заключается в вовлечении студенческой молодежи в эстетическую, художественную, творческую и досуговую деятельность,</w:t>
      </w:r>
      <w:r>
        <w:rPr>
          <w:sz w:val="28"/>
          <w:szCs w:val="28"/>
        </w:rPr>
        <w:t xml:space="preserve"> в </w:t>
      </w:r>
      <w:r w:rsidRPr="0007105C">
        <w:rPr>
          <w:sz w:val="28"/>
          <w:szCs w:val="28"/>
        </w:rPr>
        <w:t>воспитании</w:t>
      </w:r>
      <w:r w:rsidR="00E114AC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здоровых</w:t>
      </w:r>
      <w:r w:rsidR="00E114AC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эстетических</w:t>
      </w:r>
      <w:r>
        <w:rPr>
          <w:sz w:val="28"/>
          <w:szCs w:val="28"/>
        </w:rPr>
        <w:t xml:space="preserve"> вкусов и идеалов, в популяризации</w:t>
      </w:r>
      <w:r w:rsidRPr="0007105C">
        <w:rPr>
          <w:sz w:val="28"/>
          <w:szCs w:val="28"/>
        </w:rPr>
        <w:t xml:space="preserve"> института семьи в студенческом обществе</w:t>
      </w:r>
      <w:r>
        <w:rPr>
          <w:sz w:val="28"/>
          <w:szCs w:val="28"/>
        </w:rPr>
        <w:t xml:space="preserve">, а также приобщении </w:t>
      </w:r>
      <w:r w:rsidRPr="0007105C">
        <w:rPr>
          <w:sz w:val="28"/>
          <w:szCs w:val="28"/>
        </w:rPr>
        <w:t>студенческой молодежи к традициям в сфере моды, освоении правил этикета.</w:t>
      </w:r>
    </w:p>
    <w:p w:rsidR="00DC23CD" w:rsidRPr="0007105C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Основная цель конкурса - развитие творческих </w:t>
      </w:r>
      <w:r w:rsidRPr="0007105C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учащейся </w:t>
      </w:r>
      <w:r w:rsidRPr="0007105C">
        <w:rPr>
          <w:sz w:val="28"/>
          <w:szCs w:val="28"/>
        </w:rPr>
        <w:t>молодежи и поддержка студенческих инициатив.</w:t>
      </w:r>
    </w:p>
    <w:p w:rsidR="00DC23CD" w:rsidRPr="0007105C" w:rsidRDefault="00DC23CD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7105C">
        <w:rPr>
          <w:sz w:val="28"/>
          <w:szCs w:val="28"/>
        </w:rPr>
        <w:t>Основные задачи конкурса:</w:t>
      </w:r>
    </w:p>
    <w:p w:rsidR="00DC23CD" w:rsidRPr="0007105C" w:rsidRDefault="00E114AC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C23CD">
        <w:rPr>
          <w:sz w:val="28"/>
          <w:szCs w:val="28"/>
        </w:rPr>
        <w:t>.</w:t>
      </w:r>
      <w:r w:rsidR="00DC23CD" w:rsidRPr="000710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33BE1" w:rsidRPr="00833BE1">
        <w:rPr>
          <w:sz w:val="28"/>
          <w:szCs w:val="28"/>
        </w:rPr>
        <w:t>формирование у молодежи стремления к духовному и физическому совершенству, спорту, здоровому образу жизни и гармоничному развитию личн</w:t>
      </w:r>
      <w:r w:rsidR="00833BE1">
        <w:rPr>
          <w:sz w:val="28"/>
          <w:szCs w:val="28"/>
        </w:rPr>
        <w:t>ости</w:t>
      </w:r>
      <w:r w:rsidR="00B44C11">
        <w:rPr>
          <w:sz w:val="28"/>
          <w:szCs w:val="28"/>
        </w:rPr>
        <w:t>,</w:t>
      </w:r>
      <w:r w:rsidR="00833BE1">
        <w:rPr>
          <w:sz w:val="28"/>
          <w:szCs w:val="28"/>
        </w:rPr>
        <w:t xml:space="preserve"> активной жизненной позиции</w:t>
      </w:r>
      <w:r w:rsidR="00DC23CD" w:rsidRPr="0007105C">
        <w:rPr>
          <w:sz w:val="28"/>
          <w:szCs w:val="28"/>
        </w:rPr>
        <w:t>;</w:t>
      </w:r>
    </w:p>
    <w:p w:rsidR="00DC23CD" w:rsidRPr="0007105C" w:rsidRDefault="00E114AC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C23CD">
        <w:rPr>
          <w:sz w:val="28"/>
          <w:szCs w:val="28"/>
        </w:rPr>
        <w:t>.</w:t>
      </w:r>
      <w:r w:rsidR="00DC23CD" w:rsidRPr="0007105C">
        <w:rPr>
          <w:sz w:val="28"/>
          <w:szCs w:val="28"/>
        </w:rPr>
        <w:t xml:space="preserve">2. </w:t>
      </w:r>
      <w:r w:rsidR="00833BE1" w:rsidRPr="00833BE1">
        <w:rPr>
          <w:sz w:val="28"/>
          <w:szCs w:val="28"/>
        </w:rPr>
        <w:t>создание условий для реализации творческих инициатив и раскрытия потенциала студенческой молодежи;</w:t>
      </w:r>
    </w:p>
    <w:p w:rsidR="00DC23CD" w:rsidRPr="0007105C" w:rsidRDefault="00E114AC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C23CD">
        <w:rPr>
          <w:sz w:val="28"/>
          <w:szCs w:val="28"/>
        </w:rPr>
        <w:t>.</w:t>
      </w:r>
      <w:r w:rsidR="00DC23CD" w:rsidRPr="0007105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65D6B" w:rsidRPr="00165D6B">
        <w:rPr>
          <w:sz w:val="28"/>
          <w:szCs w:val="28"/>
        </w:rPr>
        <w:t xml:space="preserve">развитие </w:t>
      </w:r>
      <w:r w:rsidR="001C511F">
        <w:rPr>
          <w:sz w:val="28"/>
          <w:szCs w:val="28"/>
        </w:rPr>
        <w:t xml:space="preserve">социальной активности </w:t>
      </w:r>
      <w:r w:rsidR="00165D6B" w:rsidRPr="00165D6B">
        <w:rPr>
          <w:sz w:val="28"/>
          <w:szCs w:val="28"/>
        </w:rPr>
        <w:t>студенческой молодежи</w:t>
      </w:r>
      <w:r w:rsidR="00DC23CD" w:rsidRPr="0007105C">
        <w:rPr>
          <w:sz w:val="28"/>
          <w:szCs w:val="28"/>
        </w:rPr>
        <w:t>;</w:t>
      </w:r>
    </w:p>
    <w:p w:rsidR="00DC23CD" w:rsidRPr="0007105C" w:rsidRDefault="00E114AC" w:rsidP="00DC2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C23CD">
        <w:rPr>
          <w:sz w:val="28"/>
          <w:szCs w:val="28"/>
        </w:rPr>
        <w:t>.</w:t>
      </w:r>
      <w:r w:rsidR="00DC23CD" w:rsidRPr="0007105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C23CD" w:rsidRPr="0007105C">
        <w:rPr>
          <w:sz w:val="28"/>
          <w:szCs w:val="28"/>
        </w:rPr>
        <w:t>совершенствование форм организации досуга студентов</w:t>
      </w:r>
      <w:r w:rsidR="00DC23CD">
        <w:rPr>
          <w:sz w:val="28"/>
          <w:szCs w:val="28"/>
        </w:rPr>
        <w:t xml:space="preserve">, форм и </w:t>
      </w:r>
      <w:r w:rsidR="00DC23CD" w:rsidRPr="0007105C">
        <w:rPr>
          <w:sz w:val="28"/>
          <w:szCs w:val="28"/>
        </w:rPr>
        <w:t>методов работы по нравственному и эстетическому воспитанию студентов</w:t>
      </w:r>
      <w:r w:rsidR="00DC23CD">
        <w:rPr>
          <w:sz w:val="28"/>
          <w:szCs w:val="28"/>
        </w:rPr>
        <w:t>.</w:t>
      </w:r>
    </w:p>
    <w:p w:rsidR="00DC23CD" w:rsidRDefault="00DC23CD" w:rsidP="00DC23CD">
      <w:pPr>
        <w:ind w:firstLine="709"/>
        <w:jc w:val="both"/>
      </w:pPr>
    </w:p>
    <w:p w:rsidR="00833BE1" w:rsidRPr="00054AA0" w:rsidRDefault="00833BE1" w:rsidP="00833BE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54AA0">
        <w:rPr>
          <w:b/>
          <w:bCs/>
          <w:color w:val="000000"/>
          <w:sz w:val="28"/>
          <w:szCs w:val="28"/>
        </w:rPr>
        <w:t xml:space="preserve">3. УЧАСТНИКИ </w:t>
      </w:r>
      <w:r>
        <w:rPr>
          <w:b/>
          <w:bCs/>
          <w:color w:val="000000"/>
          <w:sz w:val="28"/>
          <w:szCs w:val="28"/>
        </w:rPr>
        <w:t>КОНКУРСА</w:t>
      </w:r>
    </w:p>
    <w:p w:rsidR="00833BE1" w:rsidRDefault="00833BE1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7105C">
        <w:rPr>
          <w:sz w:val="28"/>
          <w:szCs w:val="28"/>
        </w:rPr>
        <w:t xml:space="preserve">В конкурсе принимают участие </w:t>
      </w:r>
      <w:r>
        <w:rPr>
          <w:sz w:val="28"/>
          <w:szCs w:val="28"/>
        </w:rPr>
        <w:t xml:space="preserve">юноши и девушки - </w:t>
      </w:r>
      <w:r w:rsidRPr="001038A7">
        <w:rPr>
          <w:sz w:val="28"/>
          <w:szCs w:val="28"/>
        </w:rPr>
        <w:t>студенты</w:t>
      </w:r>
      <w:r>
        <w:rPr>
          <w:sz w:val="28"/>
          <w:szCs w:val="28"/>
        </w:rPr>
        <w:t xml:space="preserve"> первой и второй ступени</w:t>
      </w:r>
      <w:r w:rsidRPr="001038A7">
        <w:rPr>
          <w:sz w:val="28"/>
          <w:szCs w:val="28"/>
        </w:rPr>
        <w:t xml:space="preserve"> дневной формы</w:t>
      </w:r>
      <w:r>
        <w:rPr>
          <w:sz w:val="28"/>
          <w:szCs w:val="28"/>
        </w:rPr>
        <w:t xml:space="preserve"> получения высшего образования</w:t>
      </w:r>
      <w:r w:rsidRPr="001038A7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 xml:space="preserve"> (в том числе иностранные)</w:t>
      </w:r>
      <w:r w:rsidR="00F52FC1">
        <w:rPr>
          <w:sz w:val="28"/>
          <w:szCs w:val="28"/>
        </w:rPr>
        <w:t xml:space="preserve">, </w:t>
      </w:r>
      <w:r w:rsidRPr="0007105C">
        <w:rPr>
          <w:sz w:val="28"/>
          <w:szCs w:val="28"/>
        </w:rPr>
        <w:t>желающие реализовать свой творческий потенциал и раскрыть свои интеллектуальные, духовные и артистические возможности.</w:t>
      </w:r>
    </w:p>
    <w:p w:rsidR="00833BE1" w:rsidRDefault="00833BE1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Участие в конкурсе лиц, не достигших совершеннолетия, допускается только с письменного разрешения родителей (законных представителей) несовершеннолетних.</w:t>
      </w:r>
    </w:p>
    <w:p w:rsidR="00486C28" w:rsidRDefault="00833BE1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86C28" w:rsidRPr="00486C28">
        <w:rPr>
          <w:sz w:val="28"/>
          <w:szCs w:val="28"/>
        </w:rPr>
        <w:t xml:space="preserve">Для участия в Конкурсе претендентам необходимо </w:t>
      </w:r>
      <w:r w:rsidR="00AE7DF6">
        <w:rPr>
          <w:sz w:val="28"/>
          <w:szCs w:val="28"/>
        </w:rPr>
        <w:t>заполнить анкету (</w:t>
      </w:r>
      <w:r w:rsidR="00486C28" w:rsidRPr="00486C28">
        <w:rPr>
          <w:sz w:val="28"/>
          <w:szCs w:val="28"/>
        </w:rPr>
        <w:t>Приложение</w:t>
      </w:r>
      <w:r w:rsidR="007370E2">
        <w:rPr>
          <w:sz w:val="28"/>
          <w:szCs w:val="28"/>
        </w:rPr>
        <w:t xml:space="preserve"> 1</w:t>
      </w:r>
      <w:r w:rsidR="00486C28" w:rsidRPr="00486C28">
        <w:rPr>
          <w:sz w:val="28"/>
          <w:szCs w:val="28"/>
        </w:rPr>
        <w:t>).</w:t>
      </w:r>
    </w:p>
    <w:p w:rsidR="00486C28" w:rsidRDefault="00486C28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86C28">
        <w:rPr>
          <w:sz w:val="28"/>
          <w:szCs w:val="28"/>
        </w:rPr>
        <w:t>Факт заполнения и подачи анкеты Конкурса подтверждает принятие претендентом условий участия в Конкурсе, согласие с данным Положением, а также согласие на обработку его персональных данных, заявленных в анкете</w:t>
      </w:r>
      <w:r w:rsidR="00AE7DF6">
        <w:rPr>
          <w:sz w:val="28"/>
          <w:szCs w:val="28"/>
        </w:rPr>
        <w:t xml:space="preserve"> с целью участия в конкурсе</w:t>
      </w:r>
      <w:r w:rsidRPr="00486C28">
        <w:rPr>
          <w:sz w:val="28"/>
          <w:szCs w:val="28"/>
        </w:rPr>
        <w:t>.</w:t>
      </w:r>
    </w:p>
    <w:p w:rsidR="00833BE1" w:rsidRDefault="00486C28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33BE1" w:rsidRPr="00833BE1">
        <w:rPr>
          <w:sz w:val="28"/>
          <w:szCs w:val="28"/>
        </w:rPr>
        <w:t>Участники Конкурса соблюдают в течение всего периода подготовки и проведения Конкурса условия данного Положения.</w:t>
      </w:r>
    </w:p>
    <w:p w:rsidR="00612923" w:rsidRDefault="00612923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86C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12923">
        <w:rPr>
          <w:sz w:val="28"/>
          <w:szCs w:val="28"/>
        </w:rPr>
        <w:t xml:space="preserve">Участники Конкурса присутствуют на организационных совещаниях, репетициях и тренировках в соответствии с установленным </w:t>
      </w:r>
      <w:r>
        <w:rPr>
          <w:sz w:val="28"/>
          <w:szCs w:val="28"/>
        </w:rPr>
        <w:t>Оргкомитетом</w:t>
      </w:r>
      <w:r w:rsidRPr="00612923">
        <w:rPr>
          <w:sz w:val="28"/>
          <w:szCs w:val="28"/>
        </w:rPr>
        <w:t xml:space="preserve"> Конкурса графиком (календарный план мероприятий доводится до сведения участник</w:t>
      </w:r>
      <w:r>
        <w:rPr>
          <w:sz w:val="28"/>
          <w:szCs w:val="28"/>
        </w:rPr>
        <w:t>а</w:t>
      </w:r>
      <w:r w:rsidRPr="00612923">
        <w:rPr>
          <w:sz w:val="28"/>
          <w:szCs w:val="28"/>
        </w:rPr>
        <w:t xml:space="preserve">м заранее). </w:t>
      </w:r>
    </w:p>
    <w:p w:rsidR="00A81DA3" w:rsidRDefault="00612923" w:rsidP="00A8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6C28">
        <w:rPr>
          <w:sz w:val="28"/>
          <w:szCs w:val="28"/>
        </w:rPr>
        <w:t>7</w:t>
      </w:r>
      <w:r w:rsidRPr="00612923">
        <w:rPr>
          <w:sz w:val="28"/>
          <w:szCs w:val="28"/>
        </w:rPr>
        <w:t>. Участники Конкурса выполняют рекомендации постановщика</w:t>
      </w:r>
      <w:r w:rsidR="00F52FC1">
        <w:rPr>
          <w:sz w:val="28"/>
          <w:szCs w:val="28"/>
        </w:rPr>
        <w:t xml:space="preserve"> дефиле</w:t>
      </w:r>
      <w:r w:rsidRPr="00612923">
        <w:rPr>
          <w:sz w:val="28"/>
          <w:szCs w:val="28"/>
        </w:rPr>
        <w:t xml:space="preserve">, хореографа, режиссёра и других специалистов, занимающихся организацией Конкурса. </w:t>
      </w:r>
    </w:p>
    <w:p w:rsidR="00A81DA3" w:rsidRDefault="00612923" w:rsidP="00A8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6C28">
        <w:rPr>
          <w:sz w:val="28"/>
          <w:szCs w:val="28"/>
        </w:rPr>
        <w:t>8</w:t>
      </w:r>
      <w:r w:rsidRPr="00612923">
        <w:rPr>
          <w:sz w:val="28"/>
          <w:szCs w:val="28"/>
        </w:rPr>
        <w:t xml:space="preserve">. </w:t>
      </w:r>
      <w:r w:rsidRPr="00165D6B">
        <w:rPr>
          <w:sz w:val="28"/>
          <w:szCs w:val="28"/>
        </w:rPr>
        <w:t xml:space="preserve">Участники финального шоу Конкурса в течение года после окончания Конкурса обязуются держать в приоритете участие в мероприятиях Университета и от имени Университета, представлять Университет, укреплять </w:t>
      </w:r>
      <w:r w:rsidR="00F52FC1">
        <w:rPr>
          <w:sz w:val="28"/>
          <w:szCs w:val="28"/>
        </w:rPr>
        <w:t>позитивный имидж Университета.</w:t>
      </w:r>
    </w:p>
    <w:p w:rsidR="0029106A" w:rsidRDefault="0029106A" w:rsidP="00A8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Выступления участников не должны содержать:</w:t>
      </w:r>
    </w:p>
    <w:p w:rsidR="0029106A" w:rsidRDefault="0029106A" w:rsidP="00A8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оскорбление чести, достоинства и деловой репутации третьих лиц;</w:t>
      </w:r>
    </w:p>
    <w:p w:rsidR="0029106A" w:rsidRDefault="0029106A" w:rsidP="00A8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открытого огня, холодного оружия, колющих и режущих предметов, веществ, опасных для жизни и здоровья участников и зрителей;</w:t>
      </w:r>
    </w:p>
    <w:p w:rsidR="0029106A" w:rsidRDefault="0029106A" w:rsidP="00A8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пропаганды войны, призывов к разжиганию расовой, национальной, религиозной вражды или розни, пропаганды культа насилья и жестокости; </w:t>
      </w:r>
    </w:p>
    <w:p w:rsidR="0029106A" w:rsidRDefault="0029106A" w:rsidP="00A81D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действий, запрещённых действующим законодательством Республики Беларусь.</w:t>
      </w:r>
    </w:p>
    <w:p w:rsidR="00A81DA3" w:rsidRDefault="00A81DA3" w:rsidP="00A81DA3">
      <w:pPr>
        <w:ind w:firstLine="720"/>
        <w:jc w:val="both"/>
        <w:rPr>
          <w:b/>
          <w:sz w:val="28"/>
          <w:szCs w:val="28"/>
        </w:rPr>
      </w:pPr>
    </w:p>
    <w:p w:rsidR="00833BE1" w:rsidRPr="00A81DA3" w:rsidRDefault="00833BE1" w:rsidP="00A81DA3">
      <w:pPr>
        <w:ind w:firstLine="720"/>
        <w:jc w:val="center"/>
        <w:rPr>
          <w:sz w:val="28"/>
          <w:szCs w:val="28"/>
        </w:rPr>
      </w:pPr>
      <w:r w:rsidRPr="00054AA0">
        <w:rPr>
          <w:b/>
          <w:sz w:val="28"/>
          <w:szCs w:val="28"/>
        </w:rPr>
        <w:t xml:space="preserve">4. </w:t>
      </w:r>
      <w:r w:rsidR="00647D20">
        <w:rPr>
          <w:b/>
          <w:sz w:val="28"/>
          <w:szCs w:val="28"/>
        </w:rPr>
        <w:t xml:space="preserve">УСЛОВИЯ И </w:t>
      </w:r>
      <w:r w:rsidRPr="00054AA0">
        <w:rPr>
          <w:b/>
          <w:bCs/>
          <w:color w:val="000000"/>
          <w:sz w:val="28"/>
          <w:szCs w:val="28"/>
        </w:rPr>
        <w:t xml:space="preserve">ПОРЯДОК ПРОВЕДЕНИЯ </w:t>
      </w:r>
      <w:r>
        <w:rPr>
          <w:b/>
          <w:bCs/>
          <w:color w:val="000000"/>
          <w:sz w:val="28"/>
          <w:szCs w:val="28"/>
        </w:rPr>
        <w:t>КОНКУРСА</w:t>
      </w:r>
    </w:p>
    <w:p w:rsidR="00A81DA3" w:rsidRDefault="00A81DA3" w:rsidP="00833BE1">
      <w:pPr>
        <w:tabs>
          <w:tab w:val="left" w:pos="0"/>
          <w:tab w:val="left" w:pos="180"/>
          <w:tab w:val="left" w:pos="284"/>
          <w:tab w:val="left" w:pos="567"/>
          <w:tab w:val="left" w:pos="993"/>
          <w:tab w:val="left" w:pos="1276"/>
          <w:tab w:val="left" w:pos="1418"/>
          <w:tab w:val="left" w:pos="1985"/>
        </w:tabs>
        <w:jc w:val="center"/>
        <w:rPr>
          <w:b/>
          <w:bCs/>
          <w:color w:val="000000"/>
          <w:sz w:val="28"/>
          <w:szCs w:val="28"/>
        </w:rPr>
      </w:pPr>
    </w:p>
    <w:p w:rsidR="00833BE1" w:rsidRPr="0007105C" w:rsidRDefault="00833BE1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7105C">
        <w:rPr>
          <w:sz w:val="28"/>
          <w:szCs w:val="28"/>
        </w:rPr>
        <w:t>Конкурсная программа состоит из двух туров.</w:t>
      </w:r>
    </w:p>
    <w:p w:rsidR="00C2649A" w:rsidRDefault="00C2649A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1533">
        <w:rPr>
          <w:sz w:val="28"/>
          <w:szCs w:val="28"/>
        </w:rPr>
        <w:t>2</w:t>
      </w:r>
      <w:r w:rsidR="00833BE1">
        <w:rPr>
          <w:sz w:val="28"/>
          <w:szCs w:val="28"/>
        </w:rPr>
        <w:t xml:space="preserve">. </w:t>
      </w:r>
      <w:r w:rsidR="00833BE1" w:rsidRPr="0014713B">
        <w:rPr>
          <w:b/>
          <w:sz w:val="28"/>
          <w:szCs w:val="28"/>
        </w:rPr>
        <w:t>1-й тур - отборочный</w:t>
      </w:r>
      <w:r w:rsidR="00833BE1" w:rsidRPr="0007105C">
        <w:rPr>
          <w:sz w:val="28"/>
          <w:szCs w:val="28"/>
        </w:rPr>
        <w:t xml:space="preserve">, проходит в </w:t>
      </w:r>
      <w:r>
        <w:rPr>
          <w:sz w:val="28"/>
          <w:szCs w:val="28"/>
        </w:rPr>
        <w:t>2 этапа.</w:t>
      </w:r>
    </w:p>
    <w:p w:rsidR="00C2649A" w:rsidRDefault="00A01533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2649A">
        <w:rPr>
          <w:sz w:val="28"/>
          <w:szCs w:val="28"/>
        </w:rPr>
        <w:t>.1</w:t>
      </w:r>
      <w:r w:rsidR="00E114AC">
        <w:rPr>
          <w:sz w:val="28"/>
          <w:szCs w:val="28"/>
        </w:rPr>
        <w:t xml:space="preserve">. </w:t>
      </w:r>
      <w:r w:rsidR="00C2649A">
        <w:rPr>
          <w:sz w:val="28"/>
          <w:szCs w:val="28"/>
        </w:rPr>
        <w:t>П</w:t>
      </w:r>
      <w:r w:rsidR="00833BE1" w:rsidRPr="0007105C">
        <w:rPr>
          <w:sz w:val="28"/>
          <w:szCs w:val="28"/>
        </w:rPr>
        <w:t xml:space="preserve">ервый этап - кастинг </w:t>
      </w:r>
      <w:r w:rsidR="00C2649A">
        <w:rPr>
          <w:sz w:val="28"/>
          <w:szCs w:val="28"/>
        </w:rPr>
        <w:t>участников Конкурса.</w:t>
      </w:r>
    </w:p>
    <w:p w:rsidR="00C2649A" w:rsidRPr="00C2649A" w:rsidRDefault="00C2649A" w:rsidP="00C2649A">
      <w:pPr>
        <w:ind w:firstLine="720"/>
        <w:jc w:val="both"/>
        <w:rPr>
          <w:sz w:val="28"/>
          <w:szCs w:val="28"/>
        </w:rPr>
      </w:pPr>
      <w:r w:rsidRPr="00C2649A">
        <w:rPr>
          <w:sz w:val="28"/>
          <w:szCs w:val="28"/>
        </w:rPr>
        <w:t>На кастинг необходимо прийти в опрятной и комфортной одежде, с собой иметь сменную обувь. Кастинг пройдут юноши и девушки, которые, по мнению жюри, соответствуют стандартам Конкурса. Жюри кастинга имеет право задать участникам вопросы в ходе кастинга.</w:t>
      </w:r>
    </w:p>
    <w:p w:rsidR="00C2649A" w:rsidRDefault="00A01533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2649A">
        <w:rPr>
          <w:sz w:val="28"/>
          <w:szCs w:val="28"/>
        </w:rPr>
        <w:t>.2</w:t>
      </w:r>
      <w:r w:rsidR="0051484F">
        <w:rPr>
          <w:sz w:val="28"/>
          <w:szCs w:val="28"/>
        </w:rPr>
        <w:t>.</w:t>
      </w:r>
      <w:r w:rsidR="00C2649A">
        <w:rPr>
          <w:sz w:val="28"/>
          <w:szCs w:val="28"/>
        </w:rPr>
        <w:t xml:space="preserve"> В</w:t>
      </w:r>
      <w:r w:rsidR="00833BE1" w:rsidRPr="0007105C">
        <w:rPr>
          <w:sz w:val="28"/>
          <w:szCs w:val="28"/>
        </w:rPr>
        <w:t xml:space="preserve">торой этап </w:t>
      </w:r>
      <w:r w:rsidR="00833BE1">
        <w:rPr>
          <w:sz w:val="28"/>
          <w:szCs w:val="28"/>
        </w:rPr>
        <w:t>–</w:t>
      </w:r>
      <w:r w:rsidR="0051484F">
        <w:rPr>
          <w:sz w:val="28"/>
          <w:szCs w:val="28"/>
        </w:rPr>
        <w:t xml:space="preserve"> </w:t>
      </w:r>
      <w:r w:rsidR="00C2649A" w:rsidRPr="00C2649A">
        <w:rPr>
          <w:sz w:val="28"/>
          <w:szCs w:val="28"/>
        </w:rPr>
        <w:t xml:space="preserve">подготовка финалистов (занятия по </w:t>
      </w:r>
      <w:r w:rsidR="00647D20">
        <w:rPr>
          <w:sz w:val="28"/>
          <w:szCs w:val="28"/>
        </w:rPr>
        <w:t>основам дефиле,</w:t>
      </w:r>
      <w:r w:rsidR="00C2649A" w:rsidRPr="00C2649A">
        <w:rPr>
          <w:sz w:val="28"/>
          <w:szCs w:val="28"/>
        </w:rPr>
        <w:t xml:space="preserve"> сценической речи, </w:t>
      </w:r>
      <w:r w:rsidR="00C2649A" w:rsidRPr="0007105C">
        <w:rPr>
          <w:sz w:val="28"/>
          <w:szCs w:val="28"/>
        </w:rPr>
        <w:t>хореографии</w:t>
      </w:r>
      <w:r w:rsidR="00C2649A">
        <w:rPr>
          <w:sz w:val="28"/>
          <w:szCs w:val="28"/>
        </w:rPr>
        <w:t>,</w:t>
      </w:r>
      <w:r w:rsidR="0051484F">
        <w:rPr>
          <w:sz w:val="28"/>
          <w:szCs w:val="28"/>
        </w:rPr>
        <w:t xml:space="preserve"> </w:t>
      </w:r>
      <w:r w:rsidR="00C2649A" w:rsidRPr="0007105C">
        <w:rPr>
          <w:sz w:val="28"/>
          <w:szCs w:val="28"/>
        </w:rPr>
        <w:t>пластики</w:t>
      </w:r>
      <w:r w:rsidR="00C2649A">
        <w:rPr>
          <w:sz w:val="28"/>
          <w:szCs w:val="28"/>
        </w:rPr>
        <w:t>,</w:t>
      </w:r>
      <w:r w:rsidR="00C2649A" w:rsidRPr="00C2649A">
        <w:rPr>
          <w:sz w:val="28"/>
          <w:szCs w:val="28"/>
        </w:rPr>
        <w:t xml:space="preserve"> фотосессии, постановка номеров Конкурса</w:t>
      </w:r>
      <w:r w:rsidR="00C2649A">
        <w:rPr>
          <w:sz w:val="28"/>
          <w:szCs w:val="28"/>
        </w:rPr>
        <w:t xml:space="preserve"> и др.).</w:t>
      </w:r>
    </w:p>
    <w:p w:rsidR="00833BE1" w:rsidRDefault="00833BE1" w:rsidP="00833BE1">
      <w:pPr>
        <w:ind w:firstLine="720"/>
        <w:jc w:val="both"/>
        <w:rPr>
          <w:sz w:val="28"/>
          <w:szCs w:val="28"/>
        </w:rPr>
      </w:pPr>
      <w:r w:rsidRPr="0007105C">
        <w:rPr>
          <w:sz w:val="28"/>
          <w:szCs w:val="28"/>
        </w:rPr>
        <w:t xml:space="preserve">В процессе подготовки </w:t>
      </w:r>
      <w:r w:rsidR="00C2649A">
        <w:rPr>
          <w:sz w:val="28"/>
          <w:szCs w:val="28"/>
        </w:rPr>
        <w:t>участники</w:t>
      </w:r>
      <w:r w:rsidRPr="0007105C">
        <w:rPr>
          <w:sz w:val="28"/>
          <w:szCs w:val="28"/>
        </w:rPr>
        <w:t xml:space="preserve"> знакомятся с традициями университета</w:t>
      </w:r>
      <w:r>
        <w:rPr>
          <w:sz w:val="28"/>
          <w:szCs w:val="28"/>
        </w:rPr>
        <w:t xml:space="preserve">, историей конкурса, </w:t>
      </w:r>
      <w:r w:rsidRPr="0007105C">
        <w:rPr>
          <w:sz w:val="28"/>
          <w:szCs w:val="28"/>
        </w:rPr>
        <w:t xml:space="preserve">историко-культурным наследием </w:t>
      </w:r>
      <w:r w:rsidR="00C2649A">
        <w:rPr>
          <w:sz w:val="28"/>
          <w:szCs w:val="28"/>
        </w:rPr>
        <w:t>г.</w:t>
      </w:r>
      <w:r w:rsidR="00F52FC1">
        <w:rPr>
          <w:sz w:val="28"/>
          <w:szCs w:val="28"/>
        </w:rPr>
        <w:t xml:space="preserve"> </w:t>
      </w:r>
      <w:r w:rsidR="00C2649A">
        <w:rPr>
          <w:sz w:val="28"/>
          <w:szCs w:val="28"/>
        </w:rPr>
        <w:t>Гродно</w:t>
      </w:r>
      <w:r w:rsidRPr="0007105C">
        <w:rPr>
          <w:sz w:val="28"/>
          <w:szCs w:val="28"/>
        </w:rPr>
        <w:t>, национальными особенностями белорусского быта.</w:t>
      </w:r>
    </w:p>
    <w:p w:rsidR="00A260E6" w:rsidRDefault="00A01533" w:rsidP="00833B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260E6">
        <w:rPr>
          <w:sz w:val="28"/>
          <w:szCs w:val="28"/>
        </w:rPr>
        <w:t>.3</w:t>
      </w:r>
      <w:r w:rsidR="0051484F">
        <w:rPr>
          <w:sz w:val="28"/>
          <w:szCs w:val="28"/>
        </w:rPr>
        <w:t>.</w:t>
      </w:r>
      <w:r w:rsidR="00A260E6">
        <w:rPr>
          <w:sz w:val="28"/>
          <w:szCs w:val="28"/>
        </w:rPr>
        <w:t xml:space="preserve"> </w:t>
      </w:r>
      <w:r w:rsidR="00A260E6" w:rsidRPr="0007105C">
        <w:rPr>
          <w:sz w:val="28"/>
          <w:szCs w:val="28"/>
        </w:rPr>
        <w:t xml:space="preserve">Подготовка участников </w:t>
      </w:r>
      <w:r w:rsidR="00A260E6">
        <w:rPr>
          <w:sz w:val="28"/>
          <w:szCs w:val="28"/>
        </w:rPr>
        <w:t>финала</w:t>
      </w:r>
      <w:r w:rsidR="00A260E6" w:rsidRPr="0007105C">
        <w:rPr>
          <w:sz w:val="28"/>
          <w:szCs w:val="28"/>
        </w:rPr>
        <w:t xml:space="preserve"> предполагает проведение фото и видео сессии. </w:t>
      </w:r>
      <w:r w:rsidR="00A260E6">
        <w:rPr>
          <w:sz w:val="28"/>
          <w:szCs w:val="28"/>
        </w:rPr>
        <w:t xml:space="preserve">Участники финала Конкурса обязаны </w:t>
      </w:r>
      <w:r w:rsidR="00FE0FE0">
        <w:rPr>
          <w:sz w:val="28"/>
          <w:szCs w:val="28"/>
        </w:rPr>
        <w:t>подписать</w:t>
      </w:r>
      <w:r w:rsidR="00A260E6">
        <w:rPr>
          <w:sz w:val="28"/>
          <w:szCs w:val="28"/>
        </w:rPr>
        <w:t xml:space="preserve"> согла</w:t>
      </w:r>
      <w:r w:rsidR="00B65239">
        <w:rPr>
          <w:sz w:val="28"/>
          <w:szCs w:val="28"/>
        </w:rPr>
        <w:t xml:space="preserve">сие (Приложение </w:t>
      </w:r>
      <w:r w:rsidR="00FE0FE0">
        <w:rPr>
          <w:sz w:val="28"/>
          <w:szCs w:val="28"/>
        </w:rPr>
        <w:t>2</w:t>
      </w:r>
      <w:r w:rsidR="00B65239">
        <w:rPr>
          <w:sz w:val="28"/>
          <w:szCs w:val="28"/>
        </w:rPr>
        <w:t>)</w:t>
      </w:r>
      <w:r w:rsidR="00A260E6">
        <w:rPr>
          <w:sz w:val="28"/>
          <w:szCs w:val="28"/>
        </w:rPr>
        <w:t xml:space="preserve"> на использование фото и видео изображений</w:t>
      </w:r>
      <w:r w:rsidR="009F3967">
        <w:rPr>
          <w:sz w:val="28"/>
          <w:szCs w:val="28"/>
        </w:rPr>
        <w:t xml:space="preserve"> </w:t>
      </w:r>
      <w:r w:rsidR="00A260E6">
        <w:rPr>
          <w:sz w:val="28"/>
          <w:szCs w:val="28"/>
        </w:rPr>
        <w:t>в рекламных целях (оформление</w:t>
      </w:r>
      <w:r w:rsidR="00A260E6" w:rsidRPr="0007105C">
        <w:rPr>
          <w:sz w:val="28"/>
          <w:szCs w:val="28"/>
        </w:rPr>
        <w:t xml:space="preserve"> буклетов, плакатов, календарей и др. полиграфической продукции</w:t>
      </w:r>
      <w:r w:rsidR="00A260E6">
        <w:rPr>
          <w:sz w:val="28"/>
          <w:szCs w:val="28"/>
        </w:rPr>
        <w:t>)</w:t>
      </w:r>
      <w:r w:rsidR="00A260E6" w:rsidRPr="0007105C">
        <w:rPr>
          <w:sz w:val="28"/>
          <w:szCs w:val="28"/>
        </w:rPr>
        <w:t>.</w:t>
      </w:r>
    </w:p>
    <w:p w:rsidR="00833BE1" w:rsidRDefault="00C2649A" w:rsidP="00C2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533">
        <w:rPr>
          <w:sz w:val="28"/>
          <w:szCs w:val="28"/>
        </w:rPr>
        <w:t>.3</w:t>
      </w:r>
      <w:r w:rsidR="00833BE1">
        <w:rPr>
          <w:sz w:val="28"/>
          <w:szCs w:val="28"/>
        </w:rPr>
        <w:t xml:space="preserve">. </w:t>
      </w:r>
      <w:r w:rsidR="00833BE1" w:rsidRPr="00137F2F">
        <w:rPr>
          <w:b/>
          <w:sz w:val="28"/>
          <w:szCs w:val="28"/>
        </w:rPr>
        <w:t>2-й тур</w:t>
      </w:r>
      <w:r w:rsidR="00833BE1">
        <w:rPr>
          <w:sz w:val="28"/>
          <w:szCs w:val="28"/>
        </w:rPr>
        <w:t>–</w:t>
      </w:r>
      <w:r w:rsidR="00833BE1" w:rsidRPr="00EB2CF6">
        <w:rPr>
          <w:b/>
          <w:sz w:val="28"/>
          <w:szCs w:val="28"/>
        </w:rPr>
        <w:t>финал</w:t>
      </w:r>
      <w:r w:rsidR="00833BE1">
        <w:rPr>
          <w:sz w:val="28"/>
          <w:szCs w:val="28"/>
        </w:rPr>
        <w:t xml:space="preserve">. </w:t>
      </w:r>
    </w:p>
    <w:p w:rsidR="00647D20" w:rsidRDefault="00F52FC1" w:rsidP="00C2649A">
      <w:pPr>
        <w:ind w:firstLine="720"/>
        <w:jc w:val="both"/>
        <w:rPr>
          <w:sz w:val="28"/>
          <w:szCs w:val="28"/>
        </w:rPr>
      </w:pPr>
      <w:r>
        <w:rPr>
          <w:sz w:val="28"/>
        </w:rPr>
        <w:t>4.4</w:t>
      </w:r>
      <w:r w:rsidR="00647D20" w:rsidRPr="00C2649A">
        <w:rPr>
          <w:sz w:val="28"/>
        </w:rPr>
        <w:t xml:space="preserve">. </w:t>
      </w:r>
      <w:r w:rsidR="00C2649A">
        <w:rPr>
          <w:sz w:val="28"/>
          <w:szCs w:val="28"/>
        </w:rPr>
        <w:t xml:space="preserve">В преддверии финала, в сроки, определяемые оргкомитетом Конкурса, проводится </w:t>
      </w:r>
      <w:r w:rsidR="00C2649A" w:rsidRPr="00C2649A">
        <w:rPr>
          <w:sz w:val="28"/>
          <w:szCs w:val="28"/>
        </w:rPr>
        <w:t xml:space="preserve">интернет-голосование </w:t>
      </w:r>
      <w:r>
        <w:rPr>
          <w:sz w:val="28"/>
          <w:szCs w:val="28"/>
        </w:rPr>
        <w:t xml:space="preserve">на сайте Университета </w:t>
      </w:r>
      <w:r w:rsidR="00C2649A" w:rsidRPr="00C2649A">
        <w:rPr>
          <w:sz w:val="28"/>
          <w:szCs w:val="28"/>
        </w:rPr>
        <w:t>за финалистов Конкурса</w:t>
      </w:r>
      <w:r w:rsidR="00C2649A">
        <w:rPr>
          <w:sz w:val="28"/>
          <w:szCs w:val="28"/>
        </w:rPr>
        <w:t xml:space="preserve">. </w:t>
      </w:r>
    </w:p>
    <w:p w:rsidR="00C2649A" w:rsidRPr="00C2649A" w:rsidRDefault="00C2649A" w:rsidP="00C2649A">
      <w:pPr>
        <w:ind w:firstLine="720"/>
        <w:jc w:val="both"/>
        <w:rPr>
          <w:sz w:val="32"/>
          <w:szCs w:val="28"/>
        </w:rPr>
      </w:pPr>
      <w:r w:rsidRPr="00C2649A">
        <w:rPr>
          <w:sz w:val="28"/>
        </w:rPr>
        <w:t xml:space="preserve">Оргкомитет вправе дисквалифицировать участника, если в процессе интернет-голосования будут выявлены попытки искусственного увеличения </w:t>
      </w:r>
      <w:r w:rsidRPr="00C2649A">
        <w:rPr>
          <w:sz w:val="28"/>
        </w:rPr>
        <w:lastRenderedPageBreak/>
        <w:t>количества голосов (голосование с использованием программных средств и технологий</w:t>
      </w:r>
      <w:proofErr w:type="gramStart"/>
      <w:r w:rsidRPr="00C2649A">
        <w:rPr>
          <w:sz w:val="28"/>
        </w:rPr>
        <w:t xml:space="preserve">), </w:t>
      </w:r>
      <w:r w:rsidR="0051484F">
        <w:rPr>
          <w:sz w:val="28"/>
        </w:rPr>
        <w:t xml:space="preserve"> </w:t>
      </w:r>
      <w:r w:rsidRPr="00C2649A">
        <w:rPr>
          <w:sz w:val="28"/>
        </w:rPr>
        <w:t>а</w:t>
      </w:r>
      <w:proofErr w:type="gramEnd"/>
      <w:r w:rsidRPr="00C2649A">
        <w:rPr>
          <w:sz w:val="28"/>
        </w:rPr>
        <w:t xml:space="preserve"> также в случае, если в процессе проведения Конкурса выяснится, что данные, </w:t>
      </w:r>
      <w:r w:rsidRPr="00165D6B">
        <w:rPr>
          <w:sz w:val="28"/>
        </w:rPr>
        <w:t>указанные в анкете, не соответствуют действительности.</w:t>
      </w:r>
    </w:p>
    <w:p w:rsidR="00F52FC1" w:rsidRDefault="00F52FC1" w:rsidP="007941D6">
      <w:pPr>
        <w:ind w:firstLine="709"/>
        <w:jc w:val="both"/>
        <w:rPr>
          <w:sz w:val="28"/>
        </w:rPr>
      </w:pPr>
      <w:r>
        <w:rPr>
          <w:sz w:val="28"/>
        </w:rPr>
        <w:t>4.5</w:t>
      </w:r>
      <w:r w:rsidR="00C2649A" w:rsidRPr="00C2649A">
        <w:rPr>
          <w:sz w:val="28"/>
        </w:rPr>
        <w:t>. Оргкомитет оставляет за собой право в безапелляционном порядке исключить из числа конкурсантов участников, нарушающих распорядок проведения мероприятий Конкурса, дискредитирующих св</w:t>
      </w:r>
      <w:r w:rsidR="00647D20">
        <w:rPr>
          <w:sz w:val="28"/>
        </w:rPr>
        <w:t>оим поведением звание участника</w:t>
      </w:r>
      <w:r w:rsidR="00C2649A" w:rsidRPr="00C2649A">
        <w:rPr>
          <w:sz w:val="28"/>
        </w:rPr>
        <w:t xml:space="preserve"> Конкурса, а также по другим причинам, в случае наличия веских оснований и по решению большинства членов Оргкомитета.</w:t>
      </w:r>
    </w:p>
    <w:p w:rsidR="00C2649A" w:rsidRDefault="00C2649A" w:rsidP="00833BE1">
      <w:pPr>
        <w:ind w:firstLine="709"/>
        <w:jc w:val="both"/>
        <w:rPr>
          <w:sz w:val="28"/>
          <w:szCs w:val="28"/>
        </w:rPr>
      </w:pPr>
    </w:p>
    <w:p w:rsidR="00647D20" w:rsidRDefault="00647D20" w:rsidP="00647D20">
      <w:pPr>
        <w:ind w:firstLine="709"/>
        <w:jc w:val="center"/>
        <w:rPr>
          <w:b/>
          <w:sz w:val="28"/>
        </w:rPr>
      </w:pPr>
      <w:r w:rsidRPr="00647D20">
        <w:rPr>
          <w:b/>
          <w:sz w:val="28"/>
        </w:rPr>
        <w:t>5</w:t>
      </w:r>
      <w:r w:rsidR="00C2649A" w:rsidRPr="00647D20">
        <w:rPr>
          <w:b/>
          <w:sz w:val="28"/>
        </w:rPr>
        <w:t>. КОНКУРСНАЯ ПРОГРАММА</w:t>
      </w:r>
    </w:p>
    <w:p w:rsidR="00A81DA3" w:rsidRPr="00647D20" w:rsidRDefault="00A81DA3" w:rsidP="00647D20">
      <w:pPr>
        <w:ind w:firstLine="709"/>
        <w:jc w:val="center"/>
        <w:rPr>
          <w:b/>
          <w:sz w:val="28"/>
        </w:rPr>
      </w:pPr>
    </w:p>
    <w:p w:rsidR="00647D20" w:rsidRDefault="00647D20" w:rsidP="00833BE1">
      <w:pPr>
        <w:ind w:firstLine="709"/>
        <w:jc w:val="both"/>
        <w:rPr>
          <w:sz w:val="28"/>
        </w:rPr>
      </w:pPr>
      <w:r w:rsidRPr="00647D20">
        <w:rPr>
          <w:sz w:val="28"/>
        </w:rPr>
        <w:t>5.1.</w:t>
      </w:r>
      <w:r w:rsidR="00C2649A" w:rsidRPr="00647D20">
        <w:rPr>
          <w:sz w:val="28"/>
        </w:rPr>
        <w:t xml:space="preserve"> После кастинга организуется ряд мероприятий, в ходе которых претенденты получают возможность максимально раскрыть свой презентационный потенциал: </w:t>
      </w:r>
    </w:p>
    <w:p w:rsidR="00647D20" w:rsidRDefault="00C2649A" w:rsidP="00833BE1">
      <w:pPr>
        <w:ind w:firstLine="709"/>
        <w:jc w:val="both"/>
        <w:rPr>
          <w:sz w:val="28"/>
        </w:rPr>
      </w:pPr>
      <w:r w:rsidRPr="00647D20">
        <w:rPr>
          <w:sz w:val="28"/>
        </w:rPr>
        <w:t xml:space="preserve">– открытые просмотры с выходами участников Конкурса; </w:t>
      </w:r>
    </w:p>
    <w:p w:rsidR="00647D20" w:rsidRDefault="00C2649A" w:rsidP="00833BE1">
      <w:pPr>
        <w:ind w:firstLine="709"/>
        <w:jc w:val="both"/>
        <w:rPr>
          <w:sz w:val="28"/>
        </w:rPr>
      </w:pPr>
      <w:r w:rsidRPr="00647D20">
        <w:rPr>
          <w:sz w:val="28"/>
        </w:rPr>
        <w:t xml:space="preserve">– </w:t>
      </w:r>
      <w:r w:rsidR="0051484F">
        <w:rPr>
          <w:sz w:val="28"/>
        </w:rPr>
        <w:t xml:space="preserve"> </w:t>
      </w:r>
      <w:r w:rsidRPr="00647D20">
        <w:rPr>
          <w:sz w:val="28"/>
        </w:rPr>
        <w:t>открытые представления индивидуальных талантов участников Конкурса.</w:t>
      </w:r>
    </w:p>
    <w:p w:rsidR="00647D20" w:rsidRDefault="00647D20" w:rsidP="00833BE1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2649A" w:rsidRPr="00647D20">
        <w:rPr>
          <w:sz w:val="28"/>
        </w:rPr>
        <w:t>.2. Претендентам, прошедшим в финал Конкурса, предстоит пройти программу подготовки к финальному шоу Конкурса, которая включает в себя комплекс тренировочных, репетиционных и постановочных мероприятий по подготовке конкурсных позиций финального шоу Конкурса, интервьюирование участников Конкурса, участие в благотворите</w:t>
      </w:r>
      <w:r>
        <w:rPr>
          <w:sz w:val="28"/>
        </w:rPr>
        <w:t>льных, спортивных</w:t>
      </w:r>
      <w:r w:rsidR="00F52FC1">
        <w:rPr>
          <w:sz w:val="28"/>
        </w:rPr>
        <w:t xml:space="preserve"> и творческих</w:t>
      </w:r>
      <w:r>
        <w:rPr>
          <w:sz w:val="28"/>
        </w:rPr>
        <w:t xml:space="preserve"> мероприятиях</w:t>
      </w:r>
      <w:r w:rsidR="00F52FC1">
        <w:rPr>
          <w:sz w:val="28"/>
        </w:rPr>
        <w:t>.</w:t>
      </w:r>
    </w:p>
    <w:p w:rsidR="00C2649A" w:rsidRPr="00647D20" w:rsidRDefault="00647D20" w:rsidP="00833BE1">
      <w:pPr>
        <w:ind w:firstLine="709"/>
        <w:jc w:val="both"/>
        <w:rPr>
          <w:sz w:val="32"/>
          <w:szCs w:val="28"/>
        </w:rPr>
      </w:pPr>
      <w:r>
        <w:rPr>
          <w:sz w:val="28"/>
        </w:rPr>
        <w:t>5</w:t>
      </w:r>
      <w:r w:rsidR="00C2649A" w:rsidRPr="00647D20">
        <w:rPr>
          <w:sz w:val="28"/>
        </w:rPr>
        <w:t>.3. Финальное шоу состоит из нескольких конкурсных позиций, определяемых Оргкомитетом Конкурса, представляет собой открытое соревнование претенденто</w:t>
      </w:r>
      <w:r>
        <w:rPr>
          <w:sz w:val="28"/>
        </w:rPr>
        <w:t>в.</w:t>
      </w:r>
      <w:r w:rsidR="00327EE9">
        <w:rPr>
          <w:sz w:val="28"/>
        </w:rPr>
        <w:t xml:space="preserve"> </w:t>
      </w:r>
      <w:r>
        <w:rPr>
          <w:sz w:val="28"/>
          <w:szCs w:val="28"/>
        </w:rPr>
        <w:t xml:space="preserve">Право определения количества конкурсов, их </w:t>
      </w:r>
      <w:r w:rsidRPr="0007105C">
        <w:rPr>
          <w:sz w:val="28"/>
          <w:szCs w:val="28"/>
        </w:rPr>
        <w:t>очередности</w:t>
      </w:r>
      <w:r>
        <w:rPr>
          <w:sz w:val="28"/>
          <w:szCs w:val="28"/>
        </w:rPr>
        <w:t>, специфики</w:t>
      </w:r>
      <w:r w:rsidR="00327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сценического воплощения </w:t>
      </w:r>
      <w:r w:rsidRPr="0007105C">
        <w:rPr>
          <w:sz w:val="28"/>
          <w:szCs w:val="28"/>
        </w:rPr>
        <w:t xml:space="preserve">принадлежит </w:t>
      </w:r>
      <w:r>
        <w:rPr>
          <w:sz w:val="28"/>
          <w:szCs w:val="28"/>
        </w:rPr>
        <w:t>Оргкомитету</w:t>
      </w:r>
      <w:r w:rsidRPr="0007105C">
        <w:rPr>
          <w:sz w:val="28"/>
          <w:szCs w:val="28"/>
        </w:rPr>
        <w:t>.</w:t>
      </w:r>
    </w:p>
    <w:p w:rsidR="00C2649A" w:rsidRDefault="00647D20" w:rsidP="00647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2649A">
        <w:rPr>
          <w:sz w:val="28"/>
          <w:szCs w:val="28"/>
        </w:rPr>
        <w:t>П</w:t>
      </w:r>
      <w:r w:rsidR="00C2649A" w:rsidRPr="0007105C">
        <w:rPr>
          <w:sz w:val="28"/>
          <w:szCs w:val="28"/>
        </w:rPr>
        <w:t xml:space="preserve">рограмма финала </w:t>
      </w:r>
      <w:r>
        <w:rPr>
          <w:sz w:val="28"/>
          <w:szCs w:val="28"/>
        </w:rPr>
        <w:t>К</w:t>
      </w:r>
      <w:r w:rsidR="00C2649A" w:rsidRPr="0007105C">
        <w:rPr>
          <w:sz w:val="28"/>
          <w:szCs w:val="28"/>
        </w:rPr>
        <w:t>онкурса представляет собой художественное театрализованное представление</w:t>
      </w:r>
      <w:r w:rsidR="00C2649A">
        <w:rPr>
          <w:sz w:val="28"/>
          <w:szCs w:val="28"/>
        </w:rPr>
        <w:t>, состоящее из следующих конкурсов</w:t>
      </w:r>
      <w:r w:rsidR="00C2649A" w:rsidRPr="0007105C">
        <w:rPr>
          <w:sz w:val="28"/>
          <w:szCs w:val="28"/>
        </w:rPr>
        <w:t>:</w:t>
      </w:r>
    </w:p>
    <w:p w:rsidR="00C2649A" w:rsidRPr="0007105C" w:rsidRDefault="00C2649A" w:rsidP="00C2649A">
      <w:pPr>
        <w:ind w:firstLine="720"/>
        <w:jc w:val="both"/>
        <w:rPr>
          <w:sz w:val="28"/>
          <w:szCs w:val="28"/>
        </w:rPr>
      </w:pPr>
      <w:r w:rsidRPr="0007105C">
        <w:rPr>
          <w:sz w:val="28"/>
          <w:szCs w:val="28"/>
        </w:rPr>
        <w:t xml:space="preserve">конкурс </w:t>
      </w:r>
      <w:proofErr w:type="spellStart"/>
      <w:r w:rsidRPr="0007105C">
        <w:rPr>
          <w:sz w:val="28"/>
          <w:szCs w:val="28"/>
        </w:rPr>
        <w:t>самопрезентации</w:t>
      </w:r>
      <w:proofErr w:type="spellEnd"/>
      <w:r w:rsidRPr="0007105C">
        <w:rPr>
          <w:sz w:val="28"/>
          <w:szCs w:val="28"/>
        </w:rPr>
        <w:t>, в ходе которого участники демонстрируют индивидуальный стиль общения, умение креативно раскрыть собственный образ, общий кругозор и личностную жизненную позицию;</w:t>
      </w:r>
    </w:p>
    <w:p w:rsidR="00C2649A" w:rsidRPr="0007105C" w:rsidRDefault="00C2649A" w:rsidP="00C2649A">
      <w:pPr>
        <w:ind w:firstLine="720"/>
        <w:jc w:val="both"/>
        <w:rPr>
          <w:sz w:val="28"/>
          <w:szCs w:val="28"/>
        </w:rPr>
      </w:pPr>
      <w:r w:rsidRPr="0007105C">
        <w:rPr>
          <w:sz w:val="28"/>
          <w:szCs w:val="28"/>
        </w:rPr>
        <w:t>конкурс грации, в котором юноши и девушки демонстрируют искусство дефиле, умение держаться на сцене перед многочисленной аудиторией;</w:t>
      </w:r>
    </w:p>
    <w:p w:rsidR="00C2649A" w:rsidRPr="0007105C" w:rsidRDefault="00C2649A" w:rsidP="00C2649A">
      <w:pPr>
        <w:ind w:firstLine="720"/>
        <w:jc w:val="both"/>
        <w:rPr>
          <w:sz w:val="28"/>
          <w:szCs w:val="28"/>
        </w:rPr>
      </w:pPr>
      <w:r w:rsidRPr="0007105C">
        <w:rPr>
          <w:sz w:val="28"/>
          <w:szCs w:val="28"/>
        </w:rPr>
        <w:t>хореографический конкурс</w:t>
      </w:r>
      <w:r>
        <w:rPr>
          <w:sz w:val="28"/>
          <w:szCs w:val="28"/>
        </w:rPr>
        <w:t xml:space="preserve"> (народный стилизованный танец, композиции в разных стилях современной хореографии, классической хореографии и т.д.)</w:t>
      </w:r>
      <w:r w:rsidRPr="0007105C">
        <w:rPr>
          <w:sz w:val="28"/>
          <w:szCs w:val="28"/>
        </w:rPr>
        <w:t>;</w:t>
      </w:r>
    </w:p>
    <w:p w:rsidR="00C2649A" w:rsidRDefault="00C2649A" w:rsidP="00C2649A">
      <w:pPr>
        <w:ind w:firstLine="720"/>
        <w:jc w:val="both"/>
        <w:rPr>
          <w:sz w:val="28"/>
          <w:szCs w:val="28"/>
        </w:rPr>
      </w:pPr>
      <w:r w:rsidRPr="0007105C">
        <w:rPr>
          <w:sz w:val="28"/>
          <w:szCs w:val="28"/>
        </w:rPr>
        <w:t xml:space="preserve">конкурс артистического мастерства, направленный на раскрытие творческого потенциала, демонстрацию способностей в </w:t>
      </w:r>
      <w:r>
        <w:rPr>
          <w:sz w:val="28"/>
          <w:szCs w:val="28"/>
        </w:rPr>
        <w:t xml:space="preserve">театральном, </w:t>
      </w:r>
      <w:r w:rsidRPr="0007105C">
        <w:rPr>
          <w:sz w:val="28"/>
          <w:szCs w:val="28"/>
        </w:rPr>
        <w:t>хореографическом, вокальном, литератур</w:t>
      </w:r>
      <w:r>
        <w:rPr>
          <w:sz w:val="28"/>
          <w:szCs w:val="28"/>
        </w:rPr>
        <w:t>ном и других сценических жанрах. Конкурс может быть представлен как в дуэтном исполнении, так и индивидуальном.</w:t>
      </w:r>
      <w:r w:rsidR="00A97BC7">
        <w:rPr>
          <w:sz w:val="28"/>
          <w:szCs w:val="28"/>
        </w:rPr>
        <w:t xml:space="preserve"> В одном творческом номере допускается участие группы поддержки на сцене количеством до 7 человек.</w:t>
      </w:r>
    </w:p>
    <w:p w:rsidR="00C2649A" w:rsidRDefault="00C2649A" w:rsidP="00833BE1">
      <w:pPr>
        <w:ind w:firstLine="709"/>
        <w:jc w:val="both"/>
        <w:rPr>
          <w:sz w:val="28"/>
          <w:szCs w:val="28"/>
        </w:rPr>
      </w:pPr>
    </w:p>
    <w:p w:rsidR="00A81DA3" w:rsidRDefault="00A81DA3" w:rsidP="00833BE1">
      <w:pPr>
        <w:ind w:firstLine="709"/>
        <w:jc w:val="both"/>
        <w:rPr>
          <w:sz w:val="28"/>
          <w:szCs w:val="28"/>
        </w:rPr>
      </w:pPr>
    </w:p>
    <w:p w:rsidR="00FE0FE0" w:rsidRDefault="00FE0FE0" w:rsidP="00647D2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E0FE0" w:rsidRDefault="00FE0FE0" w:rsidP="00647D2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47D20" w:rsidRDefault="00647D20" w:rsidP="00647D2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47D20">
        <w:rPr>
          <w:b/>
          <w:bCs/>
          <w:color w:val="000000"/>
          <w:sz w:val="28"/>
          <w:szCs w:val="28"/>
        </w:rPr>
        <w:lastRenderedPageBreak/>
        <w:t>6. ОРГКОМИТЕТ И ЖЮРИ КОНКУРСА</w:t>
      </w:r>
    </w:p>
    <w:p w:rsidR="00A81DA3" w:rsidRPr="00647D20" w:rsidRDefault="00A81DA3" w:rsidP="00647D2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47D20" w:rsidRDefault="00647D20" w:rsidP="00647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7D20">
        <w:rPr>
          <w:sz w:val="28"/>
          <w:szCs w:val="28"/>
        </w:rPr>
        <w:t xml:space="preserve">.1. </w:t>
      </w:r>
      <w:r w:rsidRPr="00555B0D">
        <w:rPr>
          <w:sz w:val="28"/>
          <w:szCs w:val="28"/>
        </w:rPr>
        <w:t xml:space="preserve">Главным руководящим органом Конкурса является </w:t>
      </w:r>
      <w:r>
        <w:rPr>
          <w:sz w:val="28"/>
          <w:szCs w:val="28"/>
        </w:rPr>
        <w:t>О</w:t>
      </w:r>
      <w:r w:rsidRPr="00555B0D">
        <w:rPr>
          <w:sz w:val="28"/>
          <w:szCs w:val="28"/>
        </w:rPr>
        <w:t>ргкомитет.</w:t>
      </w:r>
    </w:p>
    <w:p w:rsidR="00647D20" w:rsidRDefault="00647D20" w:rsidP="00647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55B0D">
        <w:rPr>
          <w:sz w:val="28"/>
          <w:szCs w:val="28"/>
        </w:rPr>
        <w:t>Оргкомитет</w:t>
      </w:r>
      <w:r w:rsidR="00327EE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55B0D">
        <w:rPr>
          <w:sz w:val="28"/>
          <w:szCs w:val="28"/>
        </w:rPr>
        <w:t xml:space="preserve">беспечивает организационно-правовое и информационно-методическое сопровождение </w:t>
      </w:r>
      <w:r>
        <w:rPr>
          <w:sz w:val="28"/>
          <w:szCs w:val="28"/>
        </w:rPr>
        <w:t>К</w:t>
      </w:r>
      <w:r w:rsidRPr="00555B0D">
        <w:rPr>
          <w:sz w:val="28"/>
          <w:szCs w:val="28"/>
        </w:rPr>
        <w:t xml:space="preserve">онкурса, организует его проведение, готовит необходимые конкурсные задания и документы, определяет критерии оценки каждого этапа </w:t>
      </w:r>
      <w:r>
        <w:rPr>
          <w:sz w:val="28"/>
          <w:szCs w:val="28"/>
        </w:rPr>
        <w:t>К</w:t>
      </w:r>
      <w:r w:rsidRPr="00555B0D">
        <w:rPr>
          <w:sz w:val="28"/>
          <w:szCs w:val="28"/>
        </w:rPr>
        <w:t>онкурса, осуществляет контроль за ходом Конкурса, устанавливает порядок и проводит регистрацию результатов выполнения конкурсных заданий.</w:t>
      </w:r>
    </w:p>
    <w:p w:rsidR="00647D20" w:rsidRPr="00647D20" w:rsidRDefault="00A260E6" w:rsidP="00647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647D20" w:rsidRPr="00647D20">
        <w:rPr>
          <w:sz w:val="28"/>
          <w:szCs w:val="28"/>
        </w:rPr>
        <w:t>Оргкомитет Конкурса: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утверждает план подготовки, программу и сценарий проведения Конкурса;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определяет перечень организаций и лиц, выступающих в качестве </w:t>
      </w:r>
      <w:r w:rsidR="00AF7E13">
        <w:rPr>
          <w:sz w:val="28"/>
          <w:szCs w:val="28"/>
        </w:rPr>
        <w:t>партнёров</w:t>
      </w:r>
      <w:r w:rsidRPr="00647D20">
        <w:rPr>
          <w:sz w:val="28"/>
          <w:szCs w:val="28"/>
        </w:rPr>
        <w:t>;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принимает решения по всем вопросам стратегического, экономического и политического характера;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утверждает фирменный стиль, графический и звуковой логотип Конкурса;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определяет партнёров по рекламе и утверждает план промо-компании Конкурса;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организует и контролирует отбор и подготовку участников Конкурса;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определяет круг предприятий и фирм, предоставляющих одежду и аксессуары для финалистов;</w:t>
      </w:r>
    </w:p>
    <w:p w:rsidR="00647D20" w:rsidRP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обеспечивает контроль соблюдения порядка и условий проведения Конкурса;</w:t>
      </w:r>
    </w:p>
    <w:p w:rsidR="00647D20" w:rsidRDefault="00647D20" w:rsidP="00647D20">
      <w:pPr>
        <w:ind w:firstLine="709"/>
        <w:jc w:val="both"/>
        <w:rPr>
          <w:sz w:val="28"/>
          <w:szCs w:val="28"/>
        </w:rPr>
      </w:pPr>
      <w:r w:rsidRPr="00647D20">
        <w:rPr>
          <w:sz w:val="28"/>
          <w:szCs w:val="28"/>
        </w:rPr>
        <w:t xml:space="preserve"> – формирует и утверждает состав жюри Конкурса.</w:t>
      </w:r>
    </w:p>
    <w:p w:rsidR="00A260E6" w:rsidRDefault="00A260E6" w:rsidP="00A260E6">
      <w:pPr>
        <w:ind w:firstLine="709"/>
        <w:jc w:val="both"/>
        <w:rPr>
          <w:sz w:val="28"/>
        </w:rPr>
      </w:pPr>
      <w:r>
        <w:rPr>
          <w:sz w:val="28"/>
        </w:rPr>
        <w:t xml:space="preserve">6.4. </w:t>
      </w:r>
      <w:r w:rsidRPr="00555B0D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Конкурса </w:t>
      </w:r>
      <w:r w:rsidRPr="00555B0D">
        <w:rPr>
          <w:sz w:val="28"/>
          <w:szCs w:val="28"/>
        </w:rPr>
        <w:t xml:space="preserve">осуществляет оценку выполнения заданий участниками </w:t>
      </w:r>
      <w:r>
        <w:rPr>
          <w:sz w:val="28"/>
          <w:szCs w:val="28"/>
        </w:rPr>
        <w:t>К</w:t>
      </w:r>
      <w:r w:rsidRPr="00555B0D">
        <w:rPr>
          <w:sz w:val="28"/>
          <w:szCs w:val="28"/>
        </w:rPr>
        <w:t>онку</w:t>
      </w:r>
      <w:r>
        <w:rPr>
          <w:sz w:val="28"/>
          <w:szCs w:val="28"/>
        </w:rPr>
        <w:t>рса по критериям, определяемым настоящим Положением</w:t>
      </w:r>
      <w:r w:rsidRPr="00555B0D">
        <w:rPr>
          <w:sz w:val="28"/>
          <w:szCs w:val="28"/>
        </w:rPr>
        <w:t>.</w:t>
      </w:r>
    </w:p>
    <w:p w:rsidR="00A260E6" w:rsidRDefault="00A260E6" w:rsidP="00A260E6">
      <w:pPr>
        <w:ind w:firstLine="709"/>
        <w:jc w:val="both"/>
        <w:rPr>
          <w:sz w:val="28"/>
        </w:rPr>
      </w:pPr>
      <w:r>
        <w:rPr>
          <w:sz w:val="28"/>
        </w:rPr>
        <w:t xml:space="preserve">6.5. </w:t>
      </w:r>
      <w:r w:rsidR="00647D20" w:rsidRPr="00A260E6">
        <w:rPr>
          <w:sz w:val="28"/>
        </w:rPr>
        <w:t xml:space="preserve">Оценка выступлений конкурсантов ведётся на основе следующих критериев: интеллектуальные и творческие способности, сценическая культура, </w:t>
      </w:r>
      <w:r>
        <w:rPr>
          <w:sz w:val="28"/>
        </w:rPr>
        <w:t xml:space="preserve">грация, </w:t>
      </w:r>
      <w:r w:rsidR="00647D20" w:rsidRPr="00A260E6">
        <w:rPr>
          <w:sz w:val="28"/>
        </w:rPr>
        <w:t xml:space="preserve">умение общаться с аудиторией, коммуникабельность, знание этикета, чувство юмора, внешние данные, артистическое мастерство, спортивная подготовка и др. </w:t>
      </w:r>
    </w:p>
    <w:p w:rsidR="00A260E6" w:rsidRDefault="00A260E6" w:rsidP="00A260E6">
      <w:pPr>
        <w:ind w:firstLine="709"/>
        <w:jc w:val="both"/>
        <w:rPr>
          <w:sz w:val="28"/>
        </w:rPr>
      </w:pPr>
      <w:r>
        <w:rPr>
          <w:sz w:val="28"/>
        </w:rPr>
        <w:t>6.6</w:t>
      </w:r>
      <w:r w:rsidR="00647D20" w:rsidRPr="00A260E6">
        <w:rPr>
          <w:sz w:val="28"/>
        </w:rPr>
        <w:t xml:space="preserve">. Решение жюри является окончательным и пересмотру не подлежит, жюри вправе не комментировать свои решения. </w:t>
      </w:r>
    </w:p>
    <w:p w:rsidR="00647D20" w:rsidRDefault="00A260E6" w:rsidP="00A260E6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647D20" w:rsidRPr="00A260E6">
        <w:rPr>
          <w:sz w:val="28"/>
        </w:rPr>
        <w:t xml:space="preserve">.7. Зрителям предоставляется возможность оценивать участников путём организованной системы голосования на сайте </w:t>
      </w:r>
      <w:r>
        <w:rPr>
          <w:sz w:val="28"/>
        </w:rPr>
        <w:t>университета</w:t>
      </w:r>
      <w:r w:rsidR="00647D20" w:rsidRPr="00A260E6">
        <w:rPr>
          <w:sz w:val="28"/>
        </w:rPr>
        <w:t xml:space="preserve"> и в период проведения финального шоу Конкурса.</w:t>
      </w:r>
    </w:p>
    <w:p w:rsidR="00647D20" w:rsidRDefault="00A260E6" w:rsidP="00A260E6">
      <w:pPr>
        <w:ind w:firstLine="709"/>
        <w:jc w:val="both"/>
        <w:rPr>
          <w:sz w:val="28"/>
          <w:szCs w:val="28"/>
        </w:rPr>
      </w:pPr>
      <w:r>
        <w:rPr>
          <w:sz w:val="28"/>
        </w:rPr>
        <w:t>6.8.</w:t>
      </w:r>
      <w:r w:rsidR="00327EE9">
        <w:rPr>
          <w:sz w:val="28"/>
        </w:rPr>
        <w:t xml:space="preserve"> </w:t>
      </w:r>
      <w:r w:rsidR="00647D20">
        <w:rPr>
          <w:sz w:val="28"/>
          <w:szCs w:val="28"/>
        </w:rPr>
        <w:t>Работа О</w:t>
      </w:r>
      <w:r w:rsidR="00647D20" w:rsidRPr="00555B0D">
        <w:rPr>
          <w:sz w:val="28"/>
          <w:szCs w:val="28"/>
        </w:rPr>
        <w:t xml:space="preserve">ргкомитета и </w:t>
      </w:r>
      <w:r w:rsidR="00647D20">
        <w:rPr>
          <w:sz w:val="28"/>
          <w:szCs w:val="28"/>
        </w:rPr>
        <w:t>ж</w:t>
      </w:r>
      <w:r w:rsidR="00647D20" w:rsidRPr="00555B0D">
        <w:rPr>
          <w:sz w:val="28"/>
          <w:szCs w:val="28"/>
        </w:rPr>
        <w:t xml:space="preserve">юри </w:t>
      </w:r>
      <w:r>
        <w:rPr>
          <w:sz w:val="28"/>
          <w:szCs w:val="28"/>
        </w:rPr>
        <w:t xml:space="preserve">Конкурса </w:t>
      </w:r>
      <w:r w:rsidR="00647D20" w:rsidRPr="00555B0D">
        <w:rPr>
          <w:sz w:val="28"/>
          <w:szCs w:val="28"/>
        </w:rPr>
        <w:t>осуществляется на общественных началах.</w:t>
      </w:r>
    </w:p>
    <w:p w:rsidR="00A81DA3" w:rsidRPr="00A260E6" w:rsidRDefault="00A81DA3" w:rsidP="00A260E6">
      <w:pPr>
        <w:ind w:firstLine="709"/>
        <w:jc w:val="both"/>
        <w:rPr>
          <w:sz w:val="32"/>
          <w:szCs w:val="28"/>
        </w:rPr>
      </w:pPr>
    </w:p>
    <w:p w:rsidR="00A260E6" w:rsidRDefault="00A260E6" w:rsidP="00A260E6">
      <w:pPr>
        <w:ind w:firstLine="539"/>
        <w:contextualSpacing/>
        <w:jc w:val="center"/>
        <w:rPr>
          <w:b/>
          <w:sz w:val="28"/>
          <w:szCs w:val="28"/>
        </w:rPr>
      </w:pPr>
    </w:p>
    <w:p w:rsidR="00FE0FE0" w:rsidRDefault="00FE0FE0" w:rsidP="00A260E6">
      <w:pPr>
        <w:ind w:firstLine="539"/>
        <w:contextualSpacing/>
        <w:jc w:val="center"/>
        <w:rPr>
          <w:b/>
          <w:sz w:val="28"/>
          <w:szCs w:val="28"/>
        </w:rPr>
      </w:pPr>
    </w:p>
    <w:p w:rsidR="00FE0FE0" w:rsidRDefault="00FE0FE0" w:rsidP="00A260E6">
      <w:pPr>
        <w:ind w:firstLine="539"/>
        <w:contextualSpacing/>
        <w:jc w:val="center"/>
        <w:rPr>
          <w:b/>
          <w:sz w:val="28"/>
          <w:szCs w:val="28"/>
        </w:rPr>
      </w:pPr>
    </w:p>
    <w:p w:rsidR="00A260E6" w:rsidRDefault="00A260E6" w:rsidP="00A81DA3">
      <w:pPr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7. </w:t>
      </w:r>
      <w:r w:rsidR="00A81DA3">
        <w:rPr>
          <w:b/>
          <w:caps/>
          <w:sz w:val="28"/>
          <w:szCs w:val="28"/>
        </w:rPr>
        <w:t xml:space="preserve">Подведение итогов и награждение </w:t>
      </w:r>
      <w:r>
        <w:rPr>
          <w:b/>
          <w:caps/>
          <w:sz w:val="28"/>
          <w:szCs w:val="28"/>
        </w:rPr>
        <w:t>победителей конкурса</w:t>
      </w:r>
    </w:p>
    <w:p w:rsidR="00A81DA3" w:rsidRDefault="00A81DA3" w:rsidP="00A260E6">
      <w:pPr>
        <w:ind w:firstLine="539"/>
        <w:jc w:val="center"/>
        <w:rPr>
          <w:b/>
          <w:caps/>
          <w:sz w:val="28"/>
          <w:szCs w:val="28"/>
        </w:rPr>
      </w:pPr>
    </w:p>
    <w:p w:rsidR="00A260E6" w:rsidRDefault="00A260E6" w:rsidP="00A260E6">
      <w:pPr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665B95">
        <w:rPr>
          <w:sz w:val="28"/>
          <w:szCs w:val="28"/>
        </w:rPr>
        <w:t xml:space="preserve">Итоги Конкурса подводятся </w:t>
      </w:r>
      <w:r>
        <w:rPr>
          <w:sz w:val="28"/>
          <w:szCs w:val="28"/>
        </w:rPr>
        <w:t>ж</w:t>
      </w:r>
      <w:r w:rsidRPr="00665B95">
        <w:rPr>
          <w:sz w:val="28"/>
          <w:szCs w:val="28"/>
        </w:rPr>
        <w:t>юри</w:t>
      </w:r>
      <w:r>
        <w:rPr>
          <w:sz w:val="28"/>
          <w:szCs w:val="28"/>
        </w:rPr>
        <w:t>. П</w:t>
      </w:r>
      <w:r w:rsidRPr="00665B95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результатам суммы баллов набранных участниками определяются победители.</w:t>
      </w:r>
    </w:p>
    <w:p w:rsidR="00A260E6" w:rsidRDefault="00A260E6" w:rsidP="00A260E6">
      <w:pPr>
        <w:tabs>
          <w:tab w:val="left" w:pos="113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47D20">
        <w:rPr>
          <w:sz w:val="28"/>
        </w:rPr>
        <w:t xml:space="preserve">Основные номинации </w:t>
      </w:r>
      <w:r>
        <w:rPr>
          <w:sz w:val="28"/>
        </w:rPr>
        <w:t>К</w:t>
      </w:r>
      <w:r w:rsidRPr="00647D20">
        <w:rPr>
          <w:sz w:val="28"/>
        </w:rPr>
        <w:t>онкурса: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7105C">
        <w:rPr>
          <w:sz w:val="28"/>
          <w:szCs w:val="28"/>
        </w:rPr>
        <w:t>исс университет;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Мистер университет;</w:t>
      </w:r>
    </w:p>
    <w:p w:rsidR="00A97BC7" w:rsidRDefault="00A97BC7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Вице-Мисс университет;</w:t>
      </w:r>
    </w:p>
    <w:p w:rsidR="00A97BC7" w:rsidRDefault="00A97BC7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Вице-Мистер университет;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 w:rsidRPr="0007105C">
        <w:rPr>
          <w:sz w:val="28"/>
          <w:szCs w:val="28"/>
        </w:rPr>
        <w:t>Мисс зрительских симпатий;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Мистер зрительских симпатий;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Мисс Дружба;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Мистер Лидер;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Мисс Интернет;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 w:rsidRPr="0007105C">
        <w:rPr>
          <w:sz w:val="28"/>
          <w:szCs w:val="28"/>
        </w:rPr>
        <w:t xml:space="preserve">Мистер </w:t>
      </w:r>
      <w:r>
        <w:rPr>
          <w:sz w:val="28"/>
          <w:szCs w:val="28"/>
        </w:rPr>
        <w:t>И</w:t>
      </w:r>
      <w:r w:rsidRPr="0007105C">
        <w:rPr>
          <w:sz w:val="28"/>
          <w:szCs w:val="28"/>
        </w:rPr>
        <w:t>нте</w:t>
      </w:r>
      <w:r>
        <w:rPr>
          <w:sz w:val="28"/>
          <w:szCs w:val="28"/>
        </w:rPr>
        <w:t>рнет;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Мисс фото;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>Мистер фото;</w:t>
      </w:r>
    </w:p>
    <w:p w:rsid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 w:rsidRPr="0007105C">
        <w:rPr>
          <w:sz w:val="28"/>
          <w:szCs w:val="28"/>
        </w:rPr>
        <w:t xml:space="preserve">Королева </w:t>
      </w:r>
      <w:r w:rsidR="00A97BC7">
        <w:rPr>
          <w:sz w:val="28"/>
          <w:szCs w:val="28"/>
        </w:rPr>
        <w:t xml:space="preserve">Студенчества </w:t>
      </w:r>
      <w:r w:rsidRPr="0007105C">
        <w:rPr>
          <w:sz w:val="28"/>
          <w:szCs w:val="28"/>
        </w:rPr>
        <w:t>(выбирает представитель общественного объединения БРСМ);</w:t>
      </w:r>
    </w:p>
    <w:p w:rsidR="00147B31" w:rsidRPr="00147B31" w:rsidRDefault="00147B31" w:rsidP="00147B3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Король Студенчества </w:t>
      </w:r>
      <w:r w:rsidRPr="0007105C">
        <w:rPr>
          <w:sz w:val="28"/>
          <w:szCs w:val="28"/>
        </w:rPr>
        <w:t>(выбирает представитель общественного объединения БРСМ);</w:t>
      </w:r>
    </w:p>
    <w:p w:rsidR="00647D20" w:rsidRPr="00A260E6" w:rsidRDefault="00A260E6" w:rsidP="00A260E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97"/>
        <w:jc w:val="both"/>
        <w:rPr>
          <w:sz w:val="28"/>
          <w:szCs w:val="28"/>
        </w:rPr>
      </w:pPr>
      <w:r w:rsidRPr="00A260E6">
        <w:rPr>
          <w:sz w:val="28"/>
          <w:szCs w:val="28"/>
        </w:rPr>
        <w:t>Лучший творческий номер (мужской, женский).</w:t>
      </w:r>
    </w:p>
    <w:p w:rsidR="00A260E6" w:rsidRDefault="00A260E6" w:rsidP="00A260E6">
      <w:pPr>
        <w:ind w:firstLine="709"/>
        <w:jc w:val="both"/>
        <w:rPr>
          <w:sz w:val="28"/>
        </w:rPr>
      </w:pPr>
      <w:r>
        <w:rPr>
          <w:sz w:val="28"/>
        </w:rPr>
        <w:t>7.3. Оргкомитет</w:t>
      </w:r>
      <w:r w:rsidRPr="00647D20">
        <w:rPr>
          <w:sz w:val="28"/>
        </w:rPr>
        <w:t xml:space="preserve"> Конкурса оставля</w:t>
      </w:r>
      <w:r>
        <w:rPr>
          <w:sz w:val="28"/>
        </w:rPr>
        <w:t>е</w:t>
      </w:r>
      <w:r w:rsidRPr="00647D20">
        <w:rPr>
          <w:sz w:val="28"/>
        </w:rPr>
        <w:t xml:space="preserve">т за собой право на введение дополнительных номинаций, в том числе специальных номинации от партнёров, согласованных с организаторами Конкурса, номинации могут быть изменены по решению </w:t>
      </w:r>
      <w:r>
        <w:rPr>
          <w:sz w:val="28"/>
        </w:rPr>
        <w:t>О</w:t>
      </w:r>
      <w:r w:rsidRPr="00647D20">
        <w:rPr>
          <w:sz w:val="28"/>
        </w:rPr>
        <w:t>ргкомитета Конкурса, количество номинаций может быть дополнено в ходе финального шоу по решению жюри Конкурса.</w:t>
      </w:r>
    </w:p>
    <w:p w:rsidR="00A260E6" w:rsidRPr="007A15B4" w:rsidRDefault="00A260E6" w:rsidP="00A260E6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7.4. </w:t>
      </w:r>
      <w:r w:rsidRPr="0007105C">
        <w:rPr>
          <w:sz w:val="28"/>
          <w:szCs w:val="28"/>
        </w:rPr>
        <w:t>Участники, занявшие призовые мест</w:t>
      </w:r>
      <w:r>
        <w:rPr>
          <w:sz w:val="28"/>
          <w:szCs w:val="28"/>
        </w:rPr>
        <w:t xml:space="preserve">а, награждаются дипломами, ценными подарками, </w:t>
      </w:r>
      <w:r w:rsidRPr="0007105C">
        <w:rPr>
          <w:sz w:val="28"/>
          <w:szCs w:val="28"/>
        </w:rPr>
        <w:t>специальными призами, подарочными сертификатами, а также получат право на участие в универс</w:t>
      </w:r>
      <w:r>
        <w:rPr>
          <w:sz w:val="28"/>
          <w:szCs w:val="28"/>
        </w:rPr>
        <w:t xml:space="preserve">итетском коллективе театре моды «Уни-АРТ». </w:t>
      </w:r>
    </w:p>
    <w:p w:rsidR="00A260E6" w:rsidRDefault="00A260E6" w:rsidP="00A26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Победители</w:t>
      </w:r>
      <w:r w:rsidR="00C923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7105C">
        <w:rPr>
          <w:sz w:val="28"/>
          <w:szCs w:val="28"/>
        </w:rPr>
        <w:t>онкурса получа</w:t>
      </w:r>
      <w:r>
        <w:rPr>
          <w:sz w:val="28"/>
          <w:szCs w:val="28"/>
        </w:rPr>
        <w:t>ю</w:t>
      </w:r>
      <w:r w:rsidRPr="0007105C">
        <w:rPr>
          <w:sz w:val="28"/>
          <w:szCs w:val="28"/>
        </w:rPr>
        <w:t>т право представлять университет на различных международных, республиканских, городских конкурсах красоты и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фестивалях.</w:t>
      </w:r>
    </w:p>
    <w:p w:rsidR="00A260E6" w:rsidRDefault="00A260E6" w:rsidP="00A260E6">
      <w:pPr>
        <w:ind w:firstLine="709"/>
        <w:jc w:val="both"/>
        <w:rPr>
          <w:b/>
          <w:sz w:val="28"/>
        </w:rPr>
      </w:pPr>
    </w:p>
    <w:p w:rsidR="00A81DA3" w:rsidRDefault="00A81DA3" w:rsidP="00A260E6">
      <w:pPr>
        <w:ind w:firstLine="709"/>
        <w:jc w:val="both"/>
        <w:rPr>
          <w:b/>
          <w:sz w:val="28"/>
        </w:rPr>
      </w:pPr>
    </w:p>
    <w:p w:rsidR="00A260E6" w:rsidRPr="00AF7E13" w:rsidRDefault="00A260E6" w:rsidP="00A260E6">
      <w:pPr>
        <w:ind w:firstLine="720"/>
        <w:jc w:val="center"/>
        <w:rPr>
          <w:b/>
          <w:sz w:val="28"/>
          <w:szCs w:val="28"/>
        </w:rPr>
      </w:pPr>
      <w:r w:rsidRPr="00AF7E13">
        <w:rPr>
          <w:b/>
          <w:sz w:val="28"/>
          <w:szCs w:val="28"/>
        </w:rPr>
        <w:t>8. ФИНАНСИРОВАНИЕ КОНКУРСА</w:t>
      </w:r>
      <w:r w:rsidR="0055568E" w:rsidRPr="00AF7E13">
        <w:rPr>
          <w:b/>
          <w:sz w:val="28"/>
          <w:szCs w:val="28"/>
        </w:rPr>
        <w:tab/>
        <w:t xml:space="preserve"> </w:t>
      </w:r>
    </w:p>
    <w:p w:rsidR="00A81DA3" w:rsidRPr="00AF7E13" w:rsidRDefault="00A81DA3" w:rsidP="00A260E6">
      <w:pPr>
        <w:ind w:firstLine="720"/>
        <w:jc w:val="center"/>
        <w:rPr>
          <w:b/>
          <w:sz w:val="28"/>
          <w:szCs w:val="28"/>
        </w:rPr>
      </w:pPr>
    </w:p>
    <w:p w:rsidR="00A260E6" w:rsidRDefault="00A260E6" w:rsidP="00A260E6">
      <w:pPr>
        <w:ind w:firstLine="720"/>
        <w:jc w:val="both"/>
        <w:rPr>
          <w:sz w:val="28"/>
          <w:szCs w:val="28"/>
        </w:rPr>
      </w:pPr>
      <w:r w:rsidRPr="00AF7E13">
        <w:rPr>
          <w:sz w:val="28"/>
          <w:szCs w:val="28"/>
        </w:rPr>
        <w:t>8.1. Финансирование конкурса и техническое оснащение осуществляется за счет средств университета, а также безвозмездной (спонсорской) помощи юридических лиц, индивидуальных предпринимателей, иных источников, не запрещенных законодательством Республики Беларусь.</w:t>
      </w:r>
    </w:p>
    <w:p w:rsidR="00A81DA3" w:rsidRPr="0007105C" w:rsidRDefault="00A81DA3" w:rsidP="00A260E6">
      <w:pPr>
        <w:ind w:firstLine="720"/>
        <w:jc w:val="both"/>
        <w:rPr>
          <w:sz w:val="28"/>
          <w:szCs w:val="28"/>
        </w:rPr>
      </w:pPr>
    </w:p>
    <w:p w:rsidR="00A260E6" w:rsidRDefault="00A260E6" w:rsidP="00833BE1">
      <w:pPr>
        <w:ind w:firstLine="709"/>
        <w:jc w:val="center"/>
        <w:rPr>
          <w:b/>
          <w:sz w:val="28"/>
        </w:rPr>
      </w:pPr>
    </w:p>
    <w:p w:rsidR="00486C28" w:rsidRDefault="00486C28" w:rsidP="00486C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7105C">
        <w:rPr>
          <w:b/>
          <w:sz w:val="28"/>
          <w:szCs w:val="28"/>
        </w:rPr>
        <w:t>КОНТРОЛЬ И ОТВЕТСТВЕННОСТЬ</w:t>
      </w:r>
    </w:p>
    <w:p w:rsidR="00A81DA3" w:rsidRPr="0007105C" w:rsidRDefault="00A81DA3" w:rsidP="00486C28">
      <w:pPr>
        <w:ind w:firstLine="720"/>
        <w:jc w:val="center"/>
        <w:rPr>
          <w:b/>
          <w:sz w:val="28"/>
          <w:szCs w:val="28"/>
        </w:rPr>
      </w:pPr>
    </w:p>
    <w:p w:rsidR="00486C28" w:rsidRDefault="00486C28" w:rsidP="00486C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Контроль за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содержательной частью конкурсной программы, репетиционным графиком осущес</w:t>
      </w:r>
      <w:r>
        <w:rPr>
          <w:sz w:val="28"/>
          <w:szCs w:val="28"/>
        </w:rPr>
        <w:t>твляют организаторы мероприятия.</w:t>
      </w:r>
    </w:p>
    <w:p w:rsidR="00486C28" w:rsidRDefault="00486C28" w:rsidP="00486C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  </w:t>
      </w:r>
      <w:r w:rsidRPr="0007105C">
        <w:rPr>
          <w:sz w:val="28"/>
          <w:szCs w:val="28"/>
        </w:rPr>
        <w:t>Контроль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за безопасным проведением меро</w:t>
      </w:r>
      <w:r>
        <w:rPr>
          <w:sz w:val="28"/>
          <w:szCs w:val="28"/>
        </w:rPr>
        <w:t xml:space="preserve">приятия и проверку знаний по </w:t>
      </w:r>
      <w:r w:rsidRPr="0007105C">
        <w:rPr>
          <w:sz w:val="28"/>
          <w:szCs w:val="28"/>
        </w:rPr>
        <w:t>мерам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безопасности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с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оформлением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соответствующего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протокола осуществляют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ответственные</w:t>
      </w:r>
      <w:r w:rsidR="00C9234B">
        <w:rPr>
          <w:sz w:val="28"/>
          <w:szCs w:val="28"/>
        </w:rPr>
        <w:t xml:space="preserve"> </w:t>
      </w:r>
      <w:r w:rsidRPr="0007105C">
        <w:rPr>
          <w:sz w:val="28"/>
          <w:szCs w:val="28"/>
        </w:rPr>
        <w:t>лица,</w:t>
      </w:r>
      <w:r>
        <w:rPr>
          <w:sz w:val="28"/>
          <w:szCs w:val="28"/>
        </w:rPr>
        <w:t xml:space="preserve"> назначенные приказом (распоряжением) проректора по воспитательной работе</w:t>
      </w:r>
      <w:r w:rsidRPr="0007105C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>.</w:t>
      </w:r>
    </w:p>
    <w:p w:rsidR="00486C28" w:rsidRPr="0007105C" w:rsidRDefault="00486C28" w:rsidP="00486C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07105C">
        <w:rPr>
          <w:sz w:val="28"/>
          <w:szCs w:val="28"/>
        </w:rPr>
        <w:t>Организаторам и участникам конкурса запрещается:</w:t>
      </w:r>
    </w:p>
    <w:p w:rsidR="00486C28" w:rsidRPr="0007105C" w:rsidRDefault="00486C28" w:rsidP="00486C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07105C">
        <w:rPr>
          <w:sz w:val="28"/>
          <w:szCs w:val="28"/>
        </w:rPr>
        <w:t>.</w:t>
      </w:r>
      <w:r>
        <w:rPr>
          <w:sz w:val="28"/>
          <w:szCs w:val="28"/>
        </w:rPr>
        <w:t>1. включение</w:t>
      </w:r>
      <w:r w:rsidRPr="0007105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конкурсные программы концертных номеров</w:t>
      </w:r>
      <w:r w:rsidRPr="0007105C">
        <w:rPr>
          <w:sz w:val="28"/>
          <w:szCs w:val="28"/>
        </w:rPr>
        <w:t xml:space="preserve"> с использованием огня, холодного оружия, колющих и режущих предметов, веществ, опасных для жизни и здоровья участников и зрителей, а также содержащие в себе действия, запрещенные действующим законодательством Республики Беларусь;</w:t>
      </w:r>
    </w:p>
    <w:p w:rsidR="00486C28" w:rsidRDefault="00486C28" w:rsidP="00486C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07105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использование в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и </w:t>
      </w:r>
      <w:r w:rsidRPr="0007105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07105C">
        <w:rPr>
          <w:sz w:val="28"/>
          <w:szCs w:val="28"/>
        </w:rPr>
        <w:t xml:space="preserve"> артистического мастерства</w:t>
      </w:r>
      <w:r>
        <w:rPr>
          <w:sz w:val="28"/>
          <w:szCs w:val="28"/>
        </w:rPr>
        <w:t xml:space="preserve"> фонограммы (+1).</w:t>
      </w:r>
    </w:p>
    <w:p w:rsidR="00A81DA3" w:rsidRDefault="00A81DA3" w:rsidP="00486C28">
      <w:pPr>
        <w:ind w:firstLine="720"/>
        <w:jc w:val="both"/>
        <w:rPr>
          <w:sz w:val="28"/>
          <w:szCs w:val="28"/>
        </w:rPr>
      </w:pPr>
    </w:p>
    <w:p w:rsidR="00486C28" w:rsidRDefault="00486C28" w:rsidP="00486C28">
      <w:pPr>
        <w:ind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F7E13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. </w:t>
      </w:r>
      <w:r w:rsidRPr="00054AA0">
        <w:rPr>
          <w:b/>
          <w:bCs/>
          <w:color w:val="000000"/>
          <w:sz w:val="28"/>
          <w:szCs w:val="28"/>
        </w:rPr>
        <w:t xml:space="preserve">КОНТАКТНЫЕ ДАННЫЕ ОРГАНИЗАТОРОВ </w:t>
      </w:r>
      <w:r>
        <w:rPr>
          <w:b/>
          <w:bCs/>
          <w:color w:val="000000"/>
          <w:sz w:val="28"/>
          <w:szCs w:val="28"/>
        </w:rPr>
        <w:t>КОНКУРСА</w:t>
      </w:r>
    </w:p>
    <w:p w:rsidR="00A81DA3" w:rsidRPr="00054AA0" w:rsidRDefault="00A81DA3" w:rsidP="00486C28">
      <w:pPr>
        <w:ind w:firstLine="426"/>
        <w:jc w:val="center"/>
        <w:rPr>
          <w:color w:val="000000"/>
          <w:sz w:val="28"/>
          <w:szCs w:val="28"/>
        </w:rPr>
      </w:pPr>
    </w:p>
    <w:p w:rsidR="00486C28" w:rsidRPr="00665B95" w:rsidRDefault="00486C28" w:rsidP="009E6B42">
      <w:pPr>
        <w:ind w:firstLine="539"/>
        <w:jc w:val="both"/>
        <w:rPr>
          <w:caps/>
          <w:sz w:val="28"/>
          <w:szCs w:val="28"/>
        </w:rPr>
      </w:pPr>
      <w:r w:rsidRPr="00665B95">
        <w:rPr>
          <w:sz w:val="28"/>
          <w:szCs w:val="28"/>
        </w:rPr>
        <w:t xml:space="preserve">Дополнительную информацию можно получить в управлении воспитательной работы с молодёжью (ул. </w:t>
      </w:r>
      <w:r>
        <w:rPr>
          <w:sz w:val="28"/>
          <w:szCs w:val="28"/>
        </w:rPr>
        <w:t>Ленина</w:t>
      </w:r>
      <w:r w:rsidRPr="00665B95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65B95">
        <w:rPr>
          <w:sz w:val="28"/>
          <w:szCs w:val="28"/>
        </w:rPr>
        <w:t xml:space="preserve">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1, </w:t>
      </w:r>
      <w:r w:rsidRPr="00665B95">
        <w:rPr>
          <w:sz w:val="28"/>
          <w:szCs w:val="28"/>
        </w:rPr>
        <w:t>тел.:</w:t>
      </w:r>
      <w:r w:rsidR="009520A0">
        <w:rPr>
          <w:sz w:val="28"/>
          <w:szCs w:val="28"/>
        </w:rPr>
        <w:t xml:space="preserve"> </w:t>
      </w:r>
      <w:r w:rsidR="009E6B42">
        <w:rPr>
          <w:sz w:val="28"/>
          <w:szCs w:val="28"/>
        </w:rPr>
        <w:t>62-60-42</w:t>
      </w:r>
      <w:r w:rsidRPr="00665B95">
        <w:rPr>
          <w:sz w:val="28"/>
          <w:szCs w:val="28"/>
        </w:rPr>
        <w:t>, e-</w:t>
      </w:r>
      <w:proofErr w:type="spellStart"/>
      <w:r w:rsidRPr="00665B95">
        <w:rPr>
          <w:sz w:val="28"/>
          <w:szCs w:val="28"/>
        </w:rPr>
        <w:t>mail</w:t>
      </w:r>
      <w:proofErr w:type="spellEnd"/>
      <w:r w:rsidRPr="00665B95">
        <w:rPr>
          <w:sz w:val="28"/>
          <w:szCs w:val="28"/>
        </w:rPr>
        <w:t xml:space="preserve">: </w:t>
      </w:r>
      <w:hyperlink r:id="rId6" w:history="1">
        <w:r w:rsidR="009E6B42" w:rsidRPr="005F57CF">
          <w:rPr>
            <w:rStyle w:val="a5"/>
            <w:sz w:val="28"/>
            <w:szCs w:val="28"/>
          </w:rPr>
          <w:t>с</w:t>
        </w:r>
        <w:r w:rsidR="009E6B42" w:rsidRPr="005F57CF">
          <w:rPr>
            <w:rStyle w:val="a5"/>
            <w:sz w:val="28"/>
            <w:szCs w:val="28"/>
            <w:lang w:val="en-US"/>
          </w:rPr>
          <w:t>t</w:t>
        </w:r>
        <w:r w:rsidR="009E6B42" w:rsidRPr="005F57CF">
          <w:rPr>
            <w:rStyle w:val="a5"/>
            <w:sz w:val="28"/>
            <w:szCs w:val="28"/>
          </w:rPr>
          <w:t>@grsu.</w:t>
        </w:r>
        <w:r w:rsidR="009E6B42" w:rsidRPr="005F57CF">
          <w:rPr>
            <w:rStyle w:val="a5"/>
            <w:sz w:val="28"/>
            <w:szCs w:val="28"/>
            <w:lang w:val="en-US"/>
          </w:rPr>
          <w:t>by</w:t>
        </w:r>
      </w:hyperlink>
      <w:r w:rsidRPr="0000555B">
        <w:rPr>
          <w:sz w:val="28"/>
          <w:szCs w:val="28"/>
        </w:rPr>
        <w:t>).</w:t>
      </w:r>
      <w:r w:rsidR="00ED0740">
        <w:rPr>
          <w:sz w:val="28"/>
          <w:szCs w:val="28"/>
        </w:rPr>
        <w:t xml:space="preserve"> </w:t>
      </w:r>
      <w:r w:rsidR="009E6B42">
        <w:rPr>
          <w:sz w:val="28"/>
          <w:szCs w:val="28"/>
        </w:rPr>
        <w:t xml:space="preserve">Контактное лицо – Рукша Маргарита Олеговна, начальник отдела культурно-массовой и досуговой деятельности </w:t>
      </w:r>
      <w:proofErr w:type="spellStart"/>
      <w:r w:rsidR="009E6B42">
        <w:rPr>
          <w:sz w:val="28"/>
          <w:szCs w:val="28"/>
        </w:rPr>
        <w:t>УВРсМ</w:t>
      </w:r>
      <w:proofErr w:type="spellEnd"/>
      <w:r w:rsidR="009E6B42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Куровская</w:t>
      </w:r>
      <w:proofErr w:type="spellEnd"/>
      <w:r>
        <w:rPr>
          <w:sz w:val="28"/>
          <w:szCs w:val="28"/>
        </w:rPr>
        <w:t xml:space="preserve"> Виолетта Андреевна, </w:t>
      </w:r>
      <w:r w:rsidR="009E6B42">
        <w:rPr>
          <w:sz w:val="28"/>
          <w:szCs w:val="28"/>
        </w:rPr>
        <w:t xml:space="preserve">художественный руководитель проекта, </w:t>
      </w:r>
      <w:r>
        <w:rPr>
          <w:sz w:val="28"/>
          <w:szCs w:val="28"/>
        </w:rPr>
        <w:t>ведущий специалист отдела культурно-массовой и досуговой деятельности УВРсМ.</w:t>
      </w:r>
    </w:p>
    <w:p w:rsidR="00A260E6" w:rsidRDefault="00A260E6" w:rsidP="00833BE1">
      <w:pPr>
        <w:ind w:firstLine="709"/>
        <w:jc w:val="center"/>
        <w:rPr>
          <w:b/>
          <w:sz w:val="28"/>
        </w:rPr>
      </w:pPr>
    </w:p>
    <w:p w:rsidR="009F3967" w:rsidRDefault="00486C28" w:rsidP="009F396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8"/>
          <w:szCs w:val="28"/>
        </w:rPr>
      </w:pPr>
      <w:r w:rsidRPr="00DD201D">
        <w:rPr>
          <w:snapToGrid w:val="0"/>
          <w:sz w:val="28"/>
          <w:szCs w:val="28"/>
        </w:rPr>
        <w:t xml:space="preserve">Начальник </w:t>
      </w:r>
      <w:r w:rsidR="009F3967">
        <w:rPr>
          <w:snapToGrid w:val="0"/>
          <w:sz w:val="28"/>
          <w:szCs w:val="28"/>
        </w:rPr>
        <w:t>отдела культурно-массовой</w:t>
      </w:r>
    </w:p>
    <w:p w:rsidR="00165D6B" w:rsidRDefault="009F3967" w:rsidP="009F396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napToGrid w:val="0"/>
          <w:sz w:val="28"/>
          <w:szCs w:val="28"/>
        </w:rPr>
        <w:sectPr w:rsidR="00165D6B" w:rsidSect="00DC23C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napToGrid w:val="0"/>
          <w:sz w:val="28"/>
          <w:szCs w:val="28"/>
        </w:rPr>
        <w:t xml:space="preserve">и досуговой деятельности УВРсМ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М.О. Рукша</w:t>
      </w:r>
    </w:p>
    <w:p w:rsidR="0050310E" w:rsidRDefault="0050310E" w:rsidP="0050310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</w:pPr>
      <w:r w:rsidRPr="0050310E">
        <w:rPr>
          <w:sz w:val="28"/>
        </w:rPr>
        <w:lastRenderedPageBreak/>
        <w:t>Приложение</w:t>
      </w:r>
      <w:r w:rsidR="0029106A">
        <w:rPr>
          <w:sz w:val="28"/>
        </w:rPr>
        <w:t xml:space="preserve"> 1</w:t>
      </w:r>
    </w:p>
    <w:p w:rsidR="0050310E" w:rsidRDefault="0050310E" w:rsidP="0050310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</w:pPr>
    </w:p>
    <w:p w:rsidR="0050310E" w:rsidRPr="0050310E" w:rsidRDefault="0050310E" w:rsidP="0050310E">
      <w:pPr>
        <w:shd w:val="clear" w:color="auto" w:fill="FFFFFF"/>
        <w:spacing w:line="317" w:lineRule="exact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  <w:r w:rsidRPr="0050310E">
        <w:rPr>
          <w:b/>
          <w:sz w:val="28"/>
        </w:rPr>
        <w:t>Анкета участника кастинга</w:t>
      </w:r>
      <w:r w:rsidR="009F3967">
        <w:rPr>
          <w:b/>
          <w:sz w:val="28"/>
        </w:rPr>
        <w:t xml:space="preserve"> </w:t>
      </w:r>
      <w:r w:rsidR="009F3967">
        <w:rPr>
          <w:b/>
          <w:sz w:val="28"/>
          <w:szCs w:val="28"/>
        </w:rPr>
        <w:t>общеуниверситетского</w:t>
      </w:r>
      <w:r w:rsidR="009F3967">
        <w:rPr>
          <w:b/>
          <w:bCs/>
          <w:color w:val="000000"/>
          <w:spacing w:val="8"/>
          <w:sz w:val="28"/>
          <w:szCs w:val="28"/>
        </w:rPr>
        <w:t xml:space="preserve"> конкурса красоты, </w:t>
      </w:r>
      <w:r w:rsidR="009F3967" w:rsidRPr="0050310E">
        <w:rPr>
          <w:b/>
          <w:bCs/>
          <w:color w:val="000000"/>
          <w:spacing w:val="8"/>
          <w:sz w:val="28"/>
          <w:szCs w:val="28"/>
        </w:rPr>
        <w:t>грации</w:t>
      </w:r>
      <w:r w:rsidRPr="0050310E">
        <w:rPr>
          <w:b/>
          <w:bCs/>
          <w:color w:val="000000"/>
          <w:spacing w:val="8"/>
          <w:sz w:val="28"/>
          <w:szCs w:val="28"/>
        </w:rPr>
        <w:t xml:space="preserve"> и </w:t>
      </w:r>
      <w:r w:rsidRPr="0050310E">
        <w:rPr>
          <w:b/>
          <w:bCs/>
          <w:color w:val="000000"/>
          <w:spacing w:val="-2"/>
          <w:sz w:val="28"/>
          <w:szCs w:val="28"/>
        </w:rPr>
        <w:t xml:space="preserve">артистического мастерства </w:t>
      </w:r>
      <w:r w:rsidRPr="00165D6B">
        <w:rPr>
          <w:b/>
          <w:bCs/>
          <w:color w:val="000000"/>
          <w:spacing w:val="-2"/>
          <w:sz w:val="28"/>
          <w:szCs w:val="28"/>
        </w:rPr>
        <w:t>«</w:t>
      </w:r>
      <w:r w:rsidR="009F3967">
        <w:rPr>
          <w:b/>
          <w:bCs/>
          <w:color w:val="000000"/>
          <w:spacing w:val="-2"/>
          <w:sz w:val="28"/>
        </w:rPr>
        <w:t>МИСС И МИСТЕР УНИВЕРСИТЕТ</w:t>
      </w:r>
      <w:r w:rsidRPr="00165D6B">
        <w:rPr>
          <w:b/>
          <w:bCs/>
          <w:color w:val="000000"/>
          <w:spacing w:val="-2"/>
          <w:sz w:val="28"/>
          <w:szCs w:val="28"/>
        </w:rPr>
        <w:t>»</w:t>
      </w:r>
    </w:p>
    <w:p w:rsidR="0050310E" w:rsidRDefault="0050310E" w:rsidP="0050310E">
      <w:pPr>
        <w:shd w:val="clear" w:color="auto" w:fill="FFFFFF"/>
        <w:spacing w:line="317" w:lineRule="exact"/>
        <w:ind w:firstLine="720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769"/>
      </w:tblGrid>
      <w:tr w:rsidR="0050310E" w:rsidTr="0050310E">
        <w:tc>
          <w:tcPr>
            <w:tcW w:w="675" w:type="dxa"/>
          </w:tcPr>
          <w:p w:rsidR="0050310E" w:rsidRPr="0050310E" w:rsidRDefault="0050310E" w:rsidP="00BB3B61">
            <w:pPr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50310E">
              <w:rPr>
                <w:b/>
                <w:sz w:val="28"/>
              </w:rPr>
              <w:t>№ п/п</w:t>
            </w:r>
          </w:p>
        </w:tc>
        <w:tc>
          <w:tcPr>
            <w:tcW w:w="2694" w:type="dxa"/>
          </w:tcPr>
          <w:p w:rsidR="0050310E" w:rsidRPr="0050310E" w:rsidRDefault="0050310E" w:rsidP="00BB3B61">
            <w:pPr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50310E">
              <w:rPr>
                <w:b/>
                <w:sz w:val="28"/>
              </w:rPr>
              <w:t>Вопрос</w:t>
            </w:r>
          </w:p>
        </w:tc>
        <w:tc>
          <w:tcPr>
            <w:tcW w:w="6769" w:type="dxa"/>
          </w:tcPr>
          <w:p w:rsidR="0050310E" w:rsidRPr="0050310E" w:rsidRDefault="0050310E" w:rsidP="00BB3B61">
            <w:pPr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50310E">
              <w:rPr>
                <w:b/>
                <w:sz w:val="28"/>
              </w:rPr>
              <w:t>Ответ</w:t>
            </w: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Фамилия, Имя, Отчество (полностью)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Дата рождения (число, месяц, год), место рождения (регион, населённый пункт)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Гражданство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076472" w:rsidP="00076472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Факультет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Курс, номер группы (полностью)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Специальность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Телефон (мобильный/домашний)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Адрес электронной почты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Достижения (награды, звания, победы в конкурсах и т.п.)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Расскажите о Ваших увлечениях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</w:pPr>
            <w:r>
              <w:t>Мой университет – это лучший университет, потому что…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t>Что Вы ждете от участия в Конкурсе?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</w:pPr>
            <w:r>
              <w:t>Ваш рост: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</w:pPr>
            <w:r>
              <w:t>Ваш вес: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</w:pPr>
            <w:r>
              <w:t>Ваш размер обуви: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50310E" w:rsidTr="0050310E">
        <w:tc>
          <w:tcPr>
            <w:tcW w:w="675" w:type="dxa"/>
          </w:tcPr>
          <w:p w:rsidR="0050310E" w:rsidRPr="00BB3B61" w:rsidRDefault="0050310E" w:rsidP="00BB3B6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94" w:type="dxa"/>
          </w:tcPr>
          <w:p w:rsidR="0050310E" w:rsidRDefault="0050310E" w:rsidP="00BB3B61">
            <w:pPr>
              <w:jc w:val="both"/>
            </w:pPr>
            <w:r>
              <w:t>Иная информация</w:t>
            </w:r>
          </w:p>
        </w:tc>
        <w:tc>
          <w:tcPr>
            <w:tcW w:w="6769" w:type="dxa"/>
          </w:tcPr>
          <w:p w:rsidR="0050310E" w:rsidRDefault="0050310E" w:rsidP="00BB3B61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0310E" w:rsidRPr="0050310E" w:rsidRDefault="00FE0FE0" w:rsidP="00FE0FE0">
      <w:pPr>
        <w:shd w:val="clear" w:color="auto" w:fill="FFFFFF"/>
        <w:spacing w:line="317" w:lineRule="exact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Подписав настоящую анкету даю согласие на обработку </w:t>
      </w:r>
      <w:r w:rsidR="00C62E56">
        <w:rPr>
          <w:bCs/>
          <w:color w:val="000000"/>
          <w:spacing w:val="-2"/>
          <w:sz w:val="28"/>
          <w:szCs w:val="28"/>
        </w:rPr>
        <w:t xml:space="preserve">указанных </w:t>
      </w:r>
      <w:r>
        <w:rPr>
          <w:bCs/>
          <w:color w:val="000000"/>
          <w:spacing w:val="-2"/>
          <w:sz w:val="28"/>
          <w:szCs w:val="28"/>
        </w:rPr>
        <w:t>персональных данных предоставленных в целях участия в конку</w:t>
      </w:r>
      <w:r w:rsidR="00C62E56">
        <w:rPr>
          <w:bCs/>
          <w:color w:val="000000"/>
          <w:spacing w:val="-2"/>
          <w:sz w:val="28"/>
          <w:szCs w:val="28"/>
        </w:rPr>
        <w:t>р</w:t>
      </w:r>
      <w:r>
        <w:rPr>
          <w:bCs/>
          <w:color w:val="000000"/>
          <w:spacing w:val="-2"/>
          <w:sz w:val="28"/>
          <w:szCs w:val="28"/>
        </w:rPr>
        <w:t>се.</w:t>
      </w:r>
    </w:p>
    <w:p w:rsidR="00165D6B" w:rsidRDefault="00165D6B" w:rsidP="00165D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</w:p>
    <w:p w:rsidR="00165D6B" w:rsidRDefault="00165D6B" w:rsidP="00165D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</w:t>
      </w:r>
    </w:p>
    <w:p w:rsidR="00165D6B" w:rsidRDefault="00165D6B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</w:pPr>
      <w:r>
        <w:tab/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</w:p>
    <w:p w:rsidR="00165D6B" w:rsidRDefault="00165D6B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</w:p>
    <w:p w:rsidR="00165D6B" w:rsidRDefault="00165D6B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</w:p>
    <w:p w:rsidR="00165D6B" w:rsidRDefault="00165D6B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  <w:sectPr w:rsidR="00165D6B" w:rsidSect="00DC23C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6124B" w:rsidRDefault="00C62E56" w:rsidP="009612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96124B" w:rsidRDefault="0096124B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</w:p>
    <w:p w:rsidR="00BB3B61" w:rsidRPr="00BB3B61" w:rsidRDefault="0050310E" w:rsidP="009F3967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z w:val="28"/>
          <w:vertAlign w:val="superscript"/>
        </w:rPr>
      </w:pPr>
      <w:r w:rsidRPr="0050310E">
        <w:rPr>
          <w:sz w:val="28"/>
        </w:rPr>
        <w:t>Я, _______________________________________________________</w:t>
      </w:r>
      <w:r w:rsidR="009F3967">
        <w:rPr>
          <w:sz w:val="28"/>
        </w:rPr>
        <w:t>_____________</w:t>
      </w:r>
      <w:r w:rsidRPr="0050310E">
        <w:rPr>
          <w:sz w:val="28"/>
        </w:rPr>
        <w:t xml:space="preserve">, </w:t>
      </w:r>
      <w:r w:rsidRPr="00BB3B61">
        <w:rPr>
          <w:sz w:val="28"/>
          <w:vertAlign w:val="superscript"/>
        </w:rPr>
        <w:t>Ф.И.О.</w:t>
      </w:r>
    </w:p>
    <w:p w:rsidR="00BB3B61" w:rsidRDefault="0050310E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  <w:r w:rsidRPr="0050310E">
        <w:rPr>
          <w:sz w:val="28"/>
        </w:rPr>
        <w:t xml:space="preserve">участник </w:t>
      </w:r>
      <w:r w:rsidR="00BB3B61" w:rsidRPr="0050310E">
        <w:rPr>
          <w:sz w:val="28"/>
          <w:szCs w:val="28"/>
        </w:rPr>
        <w:t>общеуниверситетского</w:t>
      </w:r>
      <w:r w:rsidR="00BB3B61" w:rsidRPr="0050310E">
        <w:rPr>
          <w:bCs/>
          <w:color w:val="000000"/>
          <w:spacing w:val="8"/>
          <w:sz w:val="28"/>
          <w:szCs w:val="28"/>
        </w:rPr>
        <w:t xml:space="preserve"> конкурса</w:t>
      </w:r>
      <w:r w:rsidR="009F3967">
        <w:rPr>
          <w:bCs/>
          <w:color w:val="000000"/>
          <w:spacing w:val="8"/>
          <w:sz w:val="28"/>
          <w:szCs w:val="28"/>
        </w:rPr>
        <w:t xml:space="preserve"> красоты,</w:t>
      </w:r>
      <w:r w:rsidR="00BB3B61" w:rsidRPr="0050310E">
        <w:rPr>
          <w:bCs/>
          <w:color w:val="000000"/>
          <w:spacing w:val="8"/>
          <w:sz w:val="28"/>
          <w:szCs w:val="28"/>
        </w:rPr>
        <w:t xml:space="preserve"> грации и </w:t>
      </w:r>
      <w:r w:rsidR="00BB3B61" w:rsidRPr="0050310E">
        <w:rPr>
          <w:bCs/>
          <w:color w:val="000000"/>
          <w:spacing w:val="-2"/>
          <w:sz w:val="28"/>
          <w:szCs w:val="28"/>
        </w:rPr>
        <w:t>артистического мастерства «</w:t>
      </w:r>
      <w:r w:rsidR="00165D6B" w:rsidRPr="00165D6B">
        <w:rPr>
          <w:bCs/>
          <w:color w:val="000000"/>
          <w:spacing w:val="-2"/>
          <w:sz w:val="28"/>
        </w:rPr>
        <w:t>М</w:t>
      </w:r>
      <w:r w:rsidR="00165D6B">
        <w:rPr>
          <w:bCs/>
          <w:color w:val="000000"/>
          <w:spacing w:val="-2"/>
          <w:sz w:val="28"/>
        </w:rPr>
        <w:t>ИСС</w:t>
      </w:r>
      <w:r w:rsidR="00165D6B" w:rsidRPr="00165D6B">
        <w:rPr>
          <w:bCs/>
          <w:color w:val="000000"/>
          <w:spacing w:val="-2"/>
          <w:sz w:val="28"/>
        </w:rPr>
        <w:t xml:space="preserve"> И М</w:t>
      </w:r>
      <w:r w:rsidR="00165D6B">
        <w:rPr>
          <w:bCs/>
          <w:color w:val="000000"/>
          <w:spacing w:val="-2"/>
          <w:sz w:val="28"/>
        </w:rPr>
        <w:t>ИСТЕР</w:t>
      </w:r>
      <w:r w:rsidR="00165D6B" w:rsidRPr="00165D6B">
        <w:rPr>
          <w:bCs/>
          <w:color w:val="000000"/>
          <w:spacing w:val="-2"/>
          <w:sz w:val="28"/>
        </w:rPr>
        <w:t xml:space="preserve"> </w:t>
      </w:r>
      <w:r w:rsidR="009F3967">
        <w:rPr>
          <w:bCs/>
          <w:color w:val="000000"/>
          <w:spacing w:val="-2"/>
          <w:sz w:val="28"/>
        </w:rPr>
        <w:t>УНИВЕРСИТЕТ</w:t>
      </w:r>
      <w:r w:rsidR="00BB3B61" w:rsidRPr="0050310E">
        <w:rPr>
          <w:bCs/>
          <w:color w:val="000000"/>
          <w:spacing w:val="-2"/>
          <w:sz w:val="28"/>
          <w:szCs w:val="28"/>
        </w:rPr>
        <w:t>»</w:t>
      </w:r>
      <w:r w:rsidR="009F3967">
        <w:rPr>
          <w:bCs/>
          <w:color w:val="000000"/>
          <w:spacing w:val="-2"/>
          <w:sz w:val="28"/>
          <w:szCs w:val="28"/>
        </w:rPr>
        <w:t xml:space="preserve"> </w:t>
      </w:r>
      <w:r w:rsidRPr="0050310E">
        <w:rPr>
          <w:sz w:val="28"/>
        </w:rPr>
        <w:t xml:space="preserve">даю своё согласие на использование всех фото и видеоматериалов с моим участием, отснятых в процессе проведения всех этапов подготовки и проведения конкурса в интернете, в электронных и печатных СМИ, в печатной продукции. </w:t>
      </w:r>
    </w:p>
    <w:p w:rsidR="00BB3B61" w:rsidRDefault="0050310E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  <w:r w:rsidRPr="0050310E">
        <w:rPr>
          <w:sz w:val="28"/>
        </w:rPr>
        <w:t>«____»___________20</w:t>
      </w:r>
      <w:r w:rsidR="00BB3B61">
        <w:rPr>
          <w:sz w:val="28"/>
        </w:rPr>
        <w:t>___</w:t>
      </w:r>
      <w:r w:rsidRPr="0050310E">
        <w:rPr>
          <w:sz w:val="28"/>
        </w:rPr>
        <w:t xml:space="preserve"> года </w:t>
      </w:r>
    </w:p>
    <w:p w:rsidR="00BB3B61" w:rsidRDefault="00BB3B61" w:rsidP="00486C28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</w:p>
    <w:p w:rsidR="00BB3B61" w:rsidRDefault="00BB3B61" w:rsidP="00BB3B6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0310E">
        <w:rPr>
          <w:sz w:val="28"/>
        </w:rPr>
        <w:t xml:space="preserve">_____________ /___________________/ </w:t>
      </w:r>
    </w:p>
    <w:p w:rsidR="00B65239" w:rsidRDefault="00B65239" w:rsidP="00BB3B6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</w:rPr>
      </w:pPr>
    </w:p>
    <w:p w:rsidR="00BB3B61" w:rsidRDefault="00BB3B61" w:rsidP="00BB3B6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5A15DB">
        <w:rPr>
          <w:sz w:val="28"/>
          <w:vertAlign w:val="superscript"/>
        </w:rPr>
        <w:t xml:space="preserve">(фамилия, инициалы)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Pr="005A15DB">
        <w:rPr>
          <w:sz w:val="28"/>
          <w:vertAlign w:val="superscript"/>
        </w:rPr>
        <w:t>(подпись)</w:t>
      </w:r>
    </w:p>
    <w:p w:rsidR="0096124B" w:rsidRDefault="0096124B" w:rsidP="00BB3B6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  <w:vertAlign w:val="superscript"/>
        </w:rPr>
      </w:pPr>
    </w:p>
    <w:p w:rsidR="0096124B" w:rsidRDefault="0096124B" w:rsidP="00BB3B61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sz w:val="28"/>
          <w:vertAlign w:val="superscript"/>
        </w:rPr>
      </w:pPr>
    </w:p>
    <w:p w:rsidR="0096124B" w:rsidRDefault="0096124B">
      <w:pPr>
        <w:spacing w:after="200" w:line="276" w:lineRule="auto"/>
        <w:rPr>
          <w:sz w:val="28"/>
          <w:vertAlign w:val="superscript"/>
        </w:rPr>
      </w:pPr>
      <w:r>
        <w:rPr>
          <w:sz w:val="28"/>
          <w:vertAlign w:val="superscript"/>
        </w:rPr>
        <w:br w:type="page"/>
      </w:r>
    </w:p>
    <w:p w:rsidR="0096124B" w:rsidRDefault="0068644B" w:rsidP="009612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  <w:rPr>
          <w:sz w:val="28"/>
        </w:rPr>
      </w:pPr>
      <w:r>
        <w:rPr>
          <w:sz w:val="28"/>
        </w:rPr>
        <w:lastRenderedPageBreak/>
        <w:t>Приложение 3</w:t>
      </w:r>
      <w:bookmarkStart w:id="0" w:name="_GoBack"/>
      <w:bookmarkEnd w:id="0"/>
    </w:p>
    <w:p w:rsidR="0096124B" w:rsidRPr="000657E5" w:rsidRDefault="0096124B" w:rsidP="0096124B">
      <w:pPr>
        <w:tabs>
          <w:tab w:val="left" w:pos="1134"/>
          <w:tab w:val="left" w:pos="7263"/>
        </w:tabs>
        <w:ind w:left="6379"/>
        <w:jc w:val="both"/>
        <w:rPr>
          <w:sz w:val="20"/>
          <w:szCs w:val="20"/>
        </w:rPr>
      </w:pPr>
      <w:r w:rsidRPr="000657E5">
        <w:rPr>
          <w:sz w:val="20"/>
          <w:szCs w:val="20"/>
        </w:rPr>
        <w:t>Приложение 1</w:t>
      </w:r>
      <w:r>
        <w:rPr>
          <w:sz w:val="20"/>
          <w:szCs w:val="20"/>
        </w:rPr>
        <w:t>.3</w:t>
      </w:r>
    </w:p>
    <w:p w:rsidR="0096124B" w:rsidRPr="000657E5" w:rsidRDefault="0096124B" w:rsidP="0096124B">
      <w:pPr>
        <w:tabs>
          <w:tab w:val="left" w:pos="1134"/>
          <w:tab w:val="left" w:pos="7263"/>
        </w:tabs>
        <w:ind w:left="6379"/>
        <w:jc w:val="both"/>
        <w:rPr>
          <w:sz w:val="20"/>
          <w:szCs w:val="20"/>
        </w:rPr>
      </w:pPr>
      <w:r w:rsidRPr="000657E5">
        <w:rPr>
          <w:sz w:val="20"/>
          <w:szCs w:val="20"/>
        </w:rPr>
        <w:t xml:space="preserve">к Положению об обработке и защите персональных данных, утвержденному приказом ректора </w:t>
      </w:r>
      <w:r>
        <w:rPr>
          <w:sz w:val="20"/>
          <w:szCs w:val="20"/>
        </w:rPr>
        <w:t>15.11.2021 № 1338</w:t>
      </w:r>
    </w:p>
    <w:p w:rsidR="0096124B" w:rsidRDefault="0096124B" w:rsidP="0096124B">
      <w:pPr>
        <w:tabs>
          <w:tab w:val="left" w:pos="1134"/>
          <w:tab w:val="left" w:pos="3994"/>
          <w:tab w:val="left" w:pos="7263"/>
        </w:tabs>
        <w:jc w:val="both"/>
        <w:rPr>
          <w:sz w:val="26"/>
          <w:szCs w:val="26"/>
        </w:rPr>
      </w:pPr>
    </w:p>
    <w:p w:rsidR="0096124B" w:rsidRPr="000657E5" w:rsidRDefault="0096124B" w:rsidP="0096124B">
      <w:pPr>
        <w:tabs>
          <w:tab w:val="left" w:pos="1134"/>
          <w:tab w:val="left" w:pos="3994"/>
          <w:tab w:val="left" w:pos="7263"/>
        </w:tabs>
        <w:jc w:val="both"/>
        <w:rPr>
          <w:sz w:val="26"/>
          <w:szCs w:val="26"/>
        </w:rPr>
      </w:pPr>
      <w:r w:rsidRPr="000657E5">
        <w:rPr>
          <w:sz w:val="26"/>
          <w:szCs w:val="26"/>
        </w:rPr>
        <w:t>УВЕДОМЛЕНИЕ</w:t>
      </w:r>
    </w:p>
    <w:p w:rsidR="0096124B" w:rsidRPr="000657E5" w:rsidRDefault="0096124B" w:rsidP="0096124B">
      <w:pPr>
        <w:tabs>
          <w:tab w:val="left" w:pos="1134"/>
          <w:tab w:val="left" w:pos="3994"/>
          <w:tab w:val="left" w:pos="7263"/>
        </w:tabs>
        <w:jc w:val="both"/>
        <w:rPr>
          <w:sz w:val="26"/>
          <w:szCs w:val="26"/>
        </w:rPr>
      </w:pPr>
      <w:r w:rsidRPr="000657E5">
        <w:rPr>
          <w:sz w:val="26"/>
          <w:szCs w:val="26"/>
        </w:rPr>
        <w:t>о предоставлении информации</w:t>
      </w:r>
    </w:p>
    <w:p w:rsidR="0096124B" w:rsidRPr="000657E5" w:rsidRDefault="0096124B" w:rsidP="0096124B">
      <w:pPr>
        <w:tabs>
          <w:tab w:val="left" w:pos="1134"/>
          <w:tab w:val="left" w:pos="3994"/>
          <w:tab w:val="left" w:pos="7263"/>
        </w:tabs>
        <w:jc w:val="both"/>
        <w:rPr>
          <w:sz w:val="26"/>
          <w:szCs w:val="26"/>
        </w:rPr>
      </w:pP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До получения Вашего согласия на обработку персональных данных предоставляем Вам следующую информацию:</w:t>
      </w:r>
    </w:p>
    <w:p w:rsidR="0096124B" w:rsidRPr="00025912" w:rsidRDefault="0096124B" w:rsidP="0096124B">
      <w:pPr>
        <w:tabs>
          <w:tab w:val="left" w:pos="993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1.</w:t>
      </w:r>
      <w:r w:rsidRPr="00025912">
        <w:rPr>
          <w:sz w:val="26"/>
          <w:szCs w:val="26"/>
        </w:rPr>
        <w:tab/>
        <w:t>учреждение образования «Гродненский государственный университет имени Янки Купалы», находящееся по адресу: г. Гродно, ул. Ожешко, 22, является оператором, осуществляющим обработку персональных данных;</w:t>
      </w:r>
    </w:p>
    <w:p w:rsidR="0096124B" w:rsidRPr="00025912" w:rsidRDefault="0096124B" w:rsidP="0096124B">
      <w:pPr>
        <w:tabs>
          <w:tab w:val="left" w:pos="993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2.</w:t>
      </w:r>
      <w:r w:rsidRPr="00025912">
        <w:rPr>
          <w:sz w:val="26"/>
          <w:szCs w:val="26"/>
        </w:rPr>
        <w:tab/>
        <w:t>цели обработки персональных данных предусмотрены пунктами 2.3.1</w:t>
      </w:r>
      <w:r>
        <w:rPr>
          <w:sz w:val="26"/>
          <w:szCs w:val="26"/>
        </w:rPr>
        <w:t>, 2.3.2, 2.3.7</w:t>
      </w:r>
      <w:r w:rsidRPr="00025912">
        <w:rPr>
          <w:sz w:val="26"/>
          <w:szCs w:val="26"/>
        </w:rPr>
        <w:t>–2.3.13 Политики обработки персональных данных;</w:t>
      </w:r>
    </w:p>
    <w:p w:rsidR="0096124B" w:rsidRPr="00025912" w:rsidRDefault="0096124B" w:rsidP="0096124B">
      <w:pPr>
        <w:tabs>
          <w:tab w:val="left" w:pos="993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3.</w:t>
      </w:r>
      <w:r w:rsidRPr="00025912">
        <w:rPr>
          <w:sz w:val="26"/>
          <w:szCs w:val="26"/>
        </w:rPr>
        <w:tab/>
        <w:t>персональные данные, на обработку которых запрашивается согласие: общие (основные и дополнительные) и специальные персональные данные, предусмотренные пунктами 2.2 и 2.3 Положения об обработке и защите персональных</w:t>
      </w:r>
      <w:r>
        <w:rPr>
          <w:sz w:val="26"/>
          <w:szCs w:val="26"/>
        </w:rPr>
        <w:t xml:space="preserve"> данных;</w:t>
      </w:r>
    </w:p>
    <w:p w:rsidR="0096124B" w:rsidRPr="00025912" w:rsidRDefault="0096124B" w:rsidP="0096124B">
      <w:pPr>
        <w:tabs>
          <w:tab w:val="left" w:pos="993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4.</w:t>
      </w:r>
      <w:r w:rsidRPr="00025912">
        <w:rPr>
          <w:sz w:val="26"/>
          <w:szCs w:val="26"/>
        </w:rPr>
        <w:tab/>
        <w:t xml:space="preserve">согласие дается на срок хранения личного дела </w:t>
      </w:r>
      <w:r>
        <w:rPr>
          <w:sz w:val="26"/>
          <w:szCs w:val="26"/>
        </w:rPr>
        <w:t>обучающегося</w:t>
      </w:r>
      <w:r w:rsidRPr="00025912">
        <w:rPr>
          <w:sz w:val="26"/>
          <w:szCs w:val="26"/>
        </w:rPr>
        <w:t xml:space="preserve"> и иных документов, формируемых в соответствии с</w:t>
      </w:r>
      <w:r>
        <w:rPr>
          <w:sz w:val="26"/>
          <w:szCs w:val="26"/>
        </w:rPr>
        <w:t xml:space="preserve"> номенклатурой дел университета;</w:t>
      </w:r>
    </w:p>
    <w:p w:rsidR="0096124B" w:rsidRPr="00025912" w:rsidRDefault="0096124B" w:rsidP="0096124B">
      <w:pPr>
        <w:tabs>
          <w:tab w:val="left" w:pos="993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5.</w:t>
      </w:r>
      <w:r w:rsidRPr="00025912">
        <w:rPr>
          <w:sz w:val="26"/>
          <w:szCs w:val="26"/>
        </w:rPr>
        <w:tab/>
        <w:t xml:space="preserve">перечень действий с персональными данными, на совершение которых Вами дается согласие: </w:t>
      </w:r>
      <w:r w:rsidRPr="003812FE">
        <w:rPr>
          <w:sz w:val="26"/>
          <w:szCs w:val="26"/>
        </w:rPr>
        <w:t xml:space="preserve">любое действие или совокупность действий, совершаемые с персональными данными, включая </w:t>
      </w:r>
      <w:r w:rsidRPr="00025912">
        <w:rPr>
          <w:sz w:val="26"/>
          <w:szCs w:val="26"/>
        </w:rPr>
        <w:t xml:space="preserve">сбор, систематизацию, хранение, изменение, использование, обезличивание, блокирование, распространение, предоставление, удаление персональных данных. </w:t>
      </w: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Я, __________________________________________________________,</w:t>
      </w: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center"/>
        <w:rPr>
          <w:i/>
          <w:sz w:val="18"/>
          <w:szCs w:val="18"/>
        </w:rPr>
      </w:pPr>
      <w:r w:rsidRPr="00025912">
        <w:rPr>
          <w:i/>
          <w:sz w:val="18"/>
          <w:szCs w:val="18"/>
        </w:rPr>
        <w:t>(фамилия, имя, отчество)</w:t>
      </w:r>
    </w:p>
    <w:p w:rsidR="0096124B" w:rsidRPr="0096124B" w:rsidRDefault="0096124B" w:rsidP="0096124B">
      <w:pPr>
        <w:tabs>
          <w:tab w:val="left" w:pos="1134"/>
          <w:tab w:val="left" w:pos="3994"/>
          <w:tab w:val="left" w:pos="7263"/>
        </w:tabs>
        <w:jc w:val="both"/>
        <w:rPr>
          <w:sz w:val="26"/>
          <w:szCs w:val="26"/>
        </w:rPr>
      </w:pPr>
      <w:r w:rsidRPr="00025912">
        <w:rPr>
          <w:sz w:val="26"/>
          <w:szCs w:val="26"/>
        </w:rPr>
        <w:t>дата рождения:______________, идентификац</w:t>
      </w:r>
      <w:r>
        <w:rPr>
          <w:sz w:val="26"/>
          <w:szCs w:val="26"/>
        </w:rPr>
        <w:t xml:space="preserve">ионный номер___________________/ </w:t>
      </w:r>
      <w:r w:rsidRPr="00025912">
        <w:rPr>
          <w:sz w:val="26"/>
          <w:szCs w:val="26"/>
        </w:rPr>
        <w:t>номер документа, удостоверяющего личность</w:t>
      </w:r>
      <w:r>
        <w:rPr>
          <w:sz w:val="26"/>
          <w:szCs w:val="26"/>
        </w:rPr>
        <w:t>,______________________________</w:t>
      </w:r>
      <w:r w:rsidRPr="00025912">
        <w:rPr>
          <w:sz w:val="26"/>
          <w:szCs w:val="26"/>
        </w:rPr>
        <w:t>_, в соответствии со статьей 5 Закона Республики Беларусь «О защите персональных данных» даю согласие на обработку моих персональных данных</w:t>
      </w:r>
      <w:r>
        <w:rPr>
          <w:sz w:val="26"/>
          <w:szCs w:val="26"/>
        </w:rPr>
        <w:t xml:space="preserve"> </w:t>
      </w:r>
      <w:r w:rsidRPr="0096124B">
        <w:rPr>
          <w:sz w:val="26"/>
          <w:szCs w:val="26"/>
        </w:rPr>
        <w:t>записанных в анкете участника общеуниверситетского</w:t>
      </w:r>
      <w:r w:rsidRPr="0096124B">
        <w:rPr>
          <w:bCs/>
          <w:color w:val="000000"/>
          <w:spacing w:val="8"/>
          <w:sz w:val="26"/>
          <w:szCs w:val="26"/>
        </w:rPr>
        <w:t xml:space="preserve"> конкурса красоты, грации и </w:t>
      </w:r>
      <w:r w:rsidRPr="0096124B">
        <w:rPr>
          <w:bCs/>
          <w:color w:val="000000"/>
          <w:spacing w:val="-2"/>
          <w:sz w:val="26"/>
          <w:szCs w:val="26"/>
        </w:rPr>
        <w:t>артистического мастерства «МИСС И МИСТЕР УНИВЕРСИТЕТ»</w:t>
      </w:r>
      <w:r w:rsidRPr="0050310E">
        <w:rPr>
          <w:sz w:val="28"/>
        </w:rPr>
        <w:t xml:space="preserve">, </w:t>
      </w:r>
      <w:r w:rsidRPr="0096124B">
        <w:rPr>
          <w:sz w:val="26"/>
          <w:szCs w:val="26"/>
        </w:rPr>
        <w:t>прилагаемых к анкете в электронном виде файлов с моими фотографиями в целях, связанных с проведением данного конкурса</w:t>
      </w:r>
      <w:r w:rsidRPr="0096124B">
        <w:rPr>
          <w:bCs/>
          <w:color w:val="000000"/>
          <w:spacing w:val="-2"/>
          <w:sz w:val="26"/>
          <w:szCs w:val="26"/>
        </w:rPr>
        <w:t xml:space="preserve"> </w:t>
      </w:r>
      <w:r w:rsidRPr="0096124B">
        <w:rPr>
          <w:sz w:val="26"/>
          <w:szCs w:val="26"/>
        </w:rPr>
        <w:t>.</w:t>
      </w: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 w:rsidRPr="00025912">
        <w:rPr>
          <w:sz w:val="26"/>
          <w:szCs w:val="26"/>
        </w:rPr>
        <w:t>С настоящим уведомлением, Политикой обработки персональных данных и Положением об обработке и защите персональных данных ознакомлен(а).</w:t>
      </w:r>
    </w:p>
    <w:p w:rsidR="0096124B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025912">
        <w:rPr>
          <w:sz w:val="26"/>
          <w:szCs w:val="26"/>
        </w:rPr>
        <w:t>___________________    ____________________</w:t>
      </w:r>
    </w:p>
    <w:p w:rsidR="0096124B" w:rsidRPr="00025912" w:rsidRDefault="0096124B" w:rsidP="0096124B">
      <w:pPr>
        <w:tabs>
          <w:tab w:val="left" w:pos="1134"/>
          <w:tab w:val="left" w:pos="3994"/>
          <w:tab w:val="left" w:pos="7263"/>
        </w:tabs>
        <w:ind w:firstLine="709"/>
        <w:jc w:val="both"/>
        <w:rPr>
          <w:i/>
          <w:sz w:val="18"/>
          <w:szCs w:val="18"/>
        </w:rPr>
      </w:pPr>
      <w:r w:rsidRPr="00025912">
        <w:rPr>
          <w:sz w:val="26"/>
          <w:szCs w:val="26"/>
        </w:rPr>
        <w:tab/>
      </w:r>
      <w:r w:rsidRPr="00025912">
        <w:rPr>
          <w:i/>
          <w:sz w:val="18"/>
          <w:szCs w:val="18"/>
        </w:rPr>
        <w:t xml:space="preserve">                                                                                (подпись)                                     (инициалы, фамилия)</w:t>
      </w:r>
    </w:p>
    <w:p w:rsidR="0096124B" w:rsidRDefault="0096124B" w:rsidP="0096124B">
      <w:pPr>
        <w:tabs>
          <w:tab w:val="left" w:pos="1134"/>
          <w:tab w:val="left" w:pos="3994"/>
          <w:tab w:val="left" w:pos="7263"/>
        </w:tabs>
        <w:jc w:val="both"/>
      </w:pPr>
      <w:r w:rsidRPr="00025912">
        <w:rPr>
          <w:sz w:val="26"/>
          <w:szCs w:val="26"/>
        </w:rPr>
        <w:t>«____»___________20___г.</w:t>
      </w:r>
    </w:p>
    <w:p w:rsidR="0096124B" w:rsidRDefault="0096124B" w:rsidP="0096124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  <w:rPr>
          <w:sz w:val="28"/>
        </w:rPr>
      </w:pPr>
    </w:p>
    <w:p w:rsidR="0096124B" w:rsidRDefault="0096124B" w:rsidP="00B6523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sz w:val="28"/>
        </w:rPr>
      </w:pPr>
    </w:p>
    <w:sectPr w:rsidR="0096124B" w:rsidSect="00DC23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47E5"/>
    <w:multiLevelType w:val="hybridMultilevel"/>
    <w:tmpl w:val="A2E6E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D163BE"/>
    <w:multiLevelType w:val="hybridMultilevel"/>
    <w:tmpl w:val="8B7A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D"/>
    <w:rsid w:val="00076472"/>
    <w:rsid w:val="000A68CE"/>
    <w:rsid w:val="000F2CAE"/>
    <w:rsid w:val="00147B31"/>
    <w:rsid w:val="00165D6B"/>
    <w:rsid w:val="001C511F"/>
    <w:rsid w:val="0029106A"/>
    <w:rsid w:val="00327EE9"/>
    <w:rsid w:val="0036420E"/>
    <w:rsid w:val="00486C28"/>
    <w:rsid w:val="0050310E"/>
    <w:rsid w:val="0051484F"/>
    <w:rsid w:val="0055568E"/>
    <w:rsid w:val="005A15DB"/>
    <w:rsid w:val="00612923"/>
    <w:rsid w:val="00647D20"/>
    <w:rsid w:val="0068644B"/>
    <w:rsid w:val="007370E2"/>
    <w:rsid w:val="00775248"/>
    <w:rsid w:val="007941D6"/>
    <w:rsid w:val="007C11CF"/>
    <w:rsid w:val="00833BE1"/>
    <w:rsid w:val="009520A0"/>
    <w:rsid w:val="0096124B"/>
    <w:rsid w:val="009713DD"/>
    <w:rsid w:val="009E6B42"/>
    <w:rsid w:val="009F3967"/>
    <w:rsid w:val="00A01533"/>
    <w:rsid w:val="00A260E6"/>
    <w:rsid w:val="00A81DA3"/>
    <w:rsid w:val="00A97BC7"/>
    <w:rsid w:val="00AE7DF6"/>
    <w:rsid w:val="00AF7E13"/>
    <w:rsid w:val="00B01B9C"/>
    <w:rsid w:val="00B44C11"/>
    <w:rsid w:val="00B65239"/>
    <w:rsid w:val="00BB3B61"/>
    <w:rsid w:val="00C2649A"/>
    <w:rsid w:val="00C6194F"/>
    <w:rsid w:val="00C62E56"/>
    <w:rsid w:val="00C9234B"/>
    <w:rsid w:val="00DC23CD"/>
    <w:rsid w:val="00E114AC"/>
    <w:rsid w:val="00ED0740"/>
    <w:rsid w:val="00F0046F"/>
    <w:rsid w:val="00F52FC1"/>
    <w:rsid w:val="00FB16EB"/>
    <w:rsid w:val="00FE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358"/>
  <w15:docId w15:val="{CEF52051-B571-4FDC-AB4B-805FBE8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t@gr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FAB4-F72E-42D9-8BC8-7020963D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ОКСАНА ВИКТОРОВНА</dc:creator>
  <cp:lastModifiedBy>РУКША МАРГАРИТА ОЛЕГОВНА</cp:lastModifiedBy>
  <cp:revision>21</cp:revision>
  <cp:lastPrinted>2023-03-07T08:03:00Z</cp:lastPrinted>
  <dcterms:created xsi:type="dcterms:W3CDTF">2023-01-12T18:26:00Z</dcterms:created>
  <dcterms:modified xsi:type="dcterms:W3CDTF">2023-03-29T07:38:00Z</dcterms:modified>
</cp:coreProperties>
</file>