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0AEF5" w14:textId="77777777" w:rsidR="00836828" w:rsidRDefault="00836828" w:rsidP="007763C7">
      <w:pPr>
        <w:pStyle w:val="a3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B9BBF5" wp14:editId="4EE55704">
            <wp:extent cx="1285875" cy="1120549"/>
            <wp:effectExtent l="0" t="0" r="0" b="3810"/>
            <wp:docPr id="1" name="Рисунок 1" descr="http://www.grsu.by/templates/grsu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su.by/templates/grsu/img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61" cy="114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64E09E" w14:textId="77777777" w:rsidR="007763C7" w:rsidRPr="00C23938" w:rsidRDefault="007763C7" w:rsidP="00D11B3C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C23938">
        <w:rPr>
          <w:sz w:val="18"/>
          <w:szCs w:val="18"/>
        </w:rPr>
        <w:t>МИНИСТЕРСТВО ОБРАЗОВАНИЯ РЕСПУБЛИКИ БЕЛАРУСЬ</w:t>
      </w:r>
    </w:p>
    <w:p w14:paraId="1A09F1A8" w14:textId="77777777" w:rsidR="007763C7" w:rsidRPr="00C23938" w:rsidRDefault="007763C7" w:rsidP="00D11B3C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C23938">
        <w:rPr>
          <w:b/>
          <w:bCs/>
          <w:sz w:val="18"/>
          <w:szCs w:val="18"/>
        </w:rPr>
        <w:t>УЧРЕЖДЕНИЕ ОБРАЗОВАНИЯ «ГРОДНЕНСКИЙ ГОСУДАРСТВЕННЫЙ УНИВЕРСИТЕТ ИМЕНИ ЯНКИ КУПАЛЫ» (БЕЛАРУСЬ)</w:t>
      </w:r>
    </w:p>
    <w:p w14:paraId="0A886EDC" w14:textId="2432558F" w:rsidR="007763C7" w:rsidRPr="00C23938" w:rsidRDefault="007763C7" w:rsidP="00D11B3C">
      <w:pPr>
        <w:pStyle w:val="a3"/>
        <w:tabs>
          <w:tab w:val="left" w:pos="2800"/>
          <w:tab w:val="center" w:pos="4687"/>
        </w:tabs>
        <w:spacing w:before="0" w:beforeAutospacing="0" w:after="0" w:afterAutospacing="0"/>
        <w:jc w:val="center"/>
        <w:rPr>
          <w:b/>
          <w:sz w:val="18"/>
          <w:szCs w:val="18"/>
        </w:rPr>
      </w:pPr>
      <w:r w:rsidRPr="00C23938">
        <w:rPr>
          <w:b/>
          <w:sz w:val="18"/>
          <w:szCs w:val="18"/>
        </w:rPr>
        <w:t>ФАКУЛЬТЕТ ПСИХОЛОГИИ</w:t>
      </w:r>
    </w:p>
    <w:p w14:paraId="3A09215F" w14:textId="77777777" w:rsidR="000F3ED6" w:rsidRPr="00C23938" w:rsidRDefault="000F3ED6" w:rsidP="00D11B3C">
      <w:pPr>
        <w:pStyle w:val="a3"/>
        <w:tabs>
          <w:tab w:val="left" w:pos="2800"/>
          <w:tab w:val="center" w:pos="4687"/>
        </w:tabs>
        <w:spacing w:before="0" w:beforeAutospacing="0" w:after="0" w:afterAutospacing="0"/>
        <w:jc w:val="center"/>
        <w:rPr>
          <w:sz w:val="18"/>
          <w:szCs w:val="18"/>
        </w:rPr>
      </w:pPr>
    </w:p>
    <w:p w14:paraId="74B0EA1E" w14:textId="77777777" w:rsidR="00E047B3" w:rsidRPr="00C23938" w:rsidRDefault="00FD223E" w:rsidP="000F3ED6">
      <w:pPr>
        <w:pStyle w:val="a3"/>
        <w:tabs>
          <w:tab w:val="left" w:pos="2800"/>
          <w:tab w:val="center" w:pos="4687"/>
        </w:tabs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C23938">
        <w:rPr>
          <w:b/>
          <w:bCs/>
          <w:sz w:val="18"/>
          <w:szCs w:val="18"/>
        </w:rPr>
        <w:t>УЧРЕЖДЕНИ</w:t>
      </w:r>
      <w:r w:rsidR="00D16514" w:rsidRPr="00C23938">
        <w:rPr>
          <w:b/>
          <w:bCs/>
          <w:sz w:val="18"/>
          <w:szCs w:val="18"/>
        </w:rPr>
        <w:t>Е</w:t>
      </w:r>
      <w:r w:rsidRPr="00C23938">
        <w:rPr>
          <w:b/>
          <w:bCs/>
          <w:sz w:val="18"/>
          <w:szCs w:val="18"/>
        </w:rPr>
        <w:t xml:space="preserve"> ОБРАЗОВАНИЯ «</w:t>
      </w:r>
      <w:r w:rsidR="000F3ED6" w:rsidRPr="00C23938">
        <w:rPr>
          <w:b/>
          <w:bCs/>
          <w:sz w:val="18"/>
          <w:szCs w:val="18"/>
        </w:rPr>
        <w:t>БЕЛОРУССКИЙ ГОСУДАРСТВЕННЫЙ ПЕДАГОГИЧЕСКИЙ УНИВЕРСИТЕТ ИМЕНИ МАКСИМА ТАНКА</w:t>
      </w:r>
      <w:r w:rsidR="00E047B3" w:rsidRPr="00C23938">
        <w:rPr>
          <w:b/>
          <w:bCs/>
          <w:sz w:val="18"/>
          <w:szCs w:val="18"/>
        </w:rPr>
        <w:t xml:space="preserve">», </w:t>
      </w:r>
    </w:p>
    <w:p w14:paraId="2F11A392" w14:textId="1A381601" w:rsidR="007763C7" w:rsidRPr="00C23938" w:rsidRDefault="00D16514" w:rsidP="000F3ED6">
      <w:pPr>
        <w:pStyle w:val="a3"/>
        <w:tabs>
          <w:tab w:val="left" w:pos="2800"/>
          <w:tab w:val="center" w:pos="4687"/>
        </w:tabs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C23938">
        <w:rPr>
          <w:b/>
          <w:bCs/>
          <w:sz w:val="18"/>
          <w:szCs w:val="18"/>
        </w:rPr>
        <w:t>ИСТИТУТ ПСИХОЛОГИИ</w:t>
      </w:r>
      <w:r w:rsidR="006F1880" w:rsidRPr="00C23938">
        <w:rPr>
          <w:b/>
          <w:bCs/>
          <w:sz w:val="18"/>
          <w:szCs w:val="18"/>
        </w:rPr>
        <w:t xml:space="preserve"> </w:t>
      </w:r>
      <w:r w:rsidR="000F3ED6" w:rsidRPr="00C23938">
        <w:rPr>
          <w:b/>
          <w:bCs/>
          <w:sz w:val="18"/>
          <w:szCs w:val="18"/>
        </w:rPr>
        <w:t>(БЕЛАРУСЬ)</w:t>
      </w:r>
    </w:p>
    <w:p w14:paraId="0C99C13D" w14:textId="77777777" w:rsidR="000F3ED6" w:rsidRPr="00C23938" w:rsidRDefault="000F3ED6" w:rsidP="000F3ED6">
      <w:pPr>
        <w:pStyle w:val="a3"/>
        <w:tabs>
          <w:tab w:val="left" w:pos="2800"/>
          <w:tab w:val="center" w:pos="4687"/>
        </w:tabs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52BCF3FA" w14:textId="7A934B19" w:rsidR="007763C7" w:rsidRPr="00C23938" w:rsidRDefault="007763C7" w:rsidP="007763C7">
      <w:pPr>
        <w:pStyle w:val="a3"/>
        <w:spacing w:before="0" w:beforeAutospacing="0" w:after="0" w:afterAutospacing="0"/>
        <w:jc w:val="center"/>
        <w:rPr>
          <w:b/>
          <w:sz w:val="18"/>
          <w:szCs w:val="18"/>
        </w:rPr>
      </w:pPr>
      <w:r w:rsidRPr="00C23938">
        <w:rPr>
          <w:b/>
          <w:sz w:val="18"/>
          <w:szCs w:val="18"/>
        </w:rPr>
        <w:t>ПСИХОЛОГИЧЕСКИЙ ИНСТИТУТ РОССИЙСКОЙ АКАДЕМИИ ОБРАЗОВАНИЯ (РОССИЯ)</w:t>
      </w:r>
    </w:p>
    <w:p w14:paraId="7FB4FCA2" w14:textId="77777777" w:rsidR="00FD223E" w:rsidRPr="00C23938" w:rsidRDefault="00FD223E" w:rsidP="007763C7">
      <w:pPr>
        <w:pStyle w:val="a3"/>
        <w:spacing w:before="0" w:beforeAutospacing="0" w:after="0" w:afterAutospacing="0"/>
        <w:jc w:val="center"/>
        <w:rPr>
          <w:b/>
          <w:sz w:val="18"/>
          <w:szCs w:val="18"/>
        </w:rPr>
      </w:pPr>
    </w:p>
    <w:p w14:paraId="1AF9D22A" w14:textId="77777777" w:rsidR="00FD223E" w:rsidRPr="00C23938" w:rsidRDefault="00FD223E" w:rsidP="00FD223E">
      <w:pPr>
        <w:pStyle w:val="a3"/>
        <w:spacing w:before="0" w:beforeAutospacing="0" w:after="0" w:afterAutospacing="0"/>
        <w:jc w:val="center"/>
        <w:rPr>
          <w:b/>
          <w:sz w:val="18"/>
          <w:szCs w:val="18"/>
        </w:rPr>
      </w:pPr>
      <w:r w:rsidRPr="00C23938">
        <w:rPr>
          <w:b/>
          <w:sz w:val="18"/>
          <w:szCs w:val="18"/>
        </w:rPr>
        <w:t>ИНСТИТУТ ПСИХОЛОГИИ РОССИЙСКОЙ АКАДЕМИИ НАУК (РОССИЯ)</w:t>
      </w:r>
    </w:p>
    <w:p w14:paraId="35E892CA" w14:textId="13823177" w:rsidR="007763C7" w:rsidRPr="00C23938" w:rsidRDefault="007763C7" w:rsidP="000F3ED6">
      <w:pPr>
        <w:pStyle w:val="a3"/>
        <w:spacing w:before="0" w:beforeAutospacing="0" w:after="0" w:afterAutospacing="0"/>
        <w:rPr>
          <w:b/>
          <w:sz w:val="18"/>
          <w:szCs w:val="18"/>
        </w:rPr>
      </w:pPr>
    </w:p>
    <w:p w14:paraId="55A182AC" w14:textId="4BDEAE3D" w:rsidR="007763C7" w:rsidRPr="00C23938" w:rsidRDefault="00B17A24" w:rsidP="007763C7">
      <w:pPr>
        <w:pStyle w:val="a3"/>
        <w:spacing w:before="0" w:beforeAutospacing="0" w:after="0" w:afterAutospacing="0"/>
        <w:jc w:val="center"/>
        <w:rPr>
          <w:b/>
          <w:sz w:val="18"/>
          <w:szCs w:val="18"/>
        </w:rPr>
      </w:pPr>
      <w:r w:rsidRPr="00C23938">
        <w:rPr>
          <w:b/>
          <w:sz w:val="18"/>
          <w:szCs w:val="18"/>
        </w:rPr>
        <w:t xml:space="preserve">ФЕДЕРАЛЬНОЕ ГОСУДАРСТВЕННОЕ БЮДЖЕТНОЕ ОБРАЗОВАТЕЛЬНОЕ УЧРЕЖДЕНИЕ ВЫСШЕГО ОБРАЗОВАНИЯ </w:t>
      </w:r>
      <w:r w:rsidR="00FD223E" w:rsidRPr="00C23938">
        <w:rPr>
          <w:b/>
          <w:sz w:val="18"/>
          <w:szCs w:val="18"/>
        </w:rPr>
        <w:t>«</w:t>
      </w:r>
      <w:r w:rsidR="007763C7" w:rsidRPr="00C23938">
        <w:rPr>
          <w:b/>
          <w:sz w:val="18"/>
          <w:szCs w:val="18"/>
        </w:rPr>
        <w:t>ЯРОСЛАВСКИЙ ГОСУДАРСТВЕННЫЙ ПЕДАГОГИЧЕСКИЙ УНИВЕРСИТЕТ</w:t>
      </w:r>
      <w:r w:rsidR="0006208C" w:rsidRPr="00C23938">
        <w:rPr>
          <w:b/>
          <w:sz w:val="18"/>
          <w:szCs w:val="18"/>
        </w:rPr>
        <w:t xml:space="preserve"> </w:t>
      </w:r>
      <w:r w:rsidR="007763C7" w:rsidRPr="00C23938">
        <w:rPr>
          <w:b/>
          <w:sz w:val="18"/>
          <w:szCs w:val="18"/>
        </w:rPr>
        <w:t>ИМ. К. Д. УШИНСКОГО</w:t>
      </w:r>
      <w:r w:rsidR="00FD223E" w:rsidRPr="00C23938">
        <w:rPr>
          <w:b/>
          <w:sz w:val="18"/>
          <w:szCs w:val="18"/>
        </w:rPr>
        <w:t>»</w:t>
      </w:r>
      <w:r w:rsidR="007763C7" w:rsidRPr="00C23938">
        <w:rPr>
          <w:b/>
          <w:sz w:val="18"/>
          <w:szCs w:val="18"/>
        </w:rPr>
        <w:t xml:space="preserve"> (РОССИЯ)</w:t>
      </w:r>
    </w:p>
    <w:p w14:paraId="301EDCB9" w14:textId="77777777" w:rsidR="007763C7" w:rsidRPr="00C23938" w:rsidRDefault="007763C7" w:rsidP="007763C7">
      <w:pPr>
        <w:pStyle w:val="a3"/>
        <w:spacing w:before="0" w:beforeAutospacing="0" w:after="0" w:afterAutospacing="0"/>
        <w:jc w:val="center"/>
        <w:rPr>
          <w:b/>
          <w:sz w:val="18"/>
          <w:szCs w:val="18"/>
        </w:rPr>
      </w:pPr>
    </w:p>
    <w:p w14:paraId="214B5DB6" w14:textId="77777777" w:rsidR="007763C7" w:rsidRPr="00C23938" w:rsidRDefault="007763C7" w:rsidP="007763C7">
      <w:pPr>
        <w:pStyle w:val="a3"/>
        <w:spacing w:before="0" w:beforeAutospacing="0" w:after="0" w:afterAutospacing="0"/>
        <w:jc w:val="center"/>
        <w:rPr>
          <w:b/>
          <w:sz w:val="18"/>
          <w:szCs w:val="18"/>
        </w:rPr>
      </w:pPr>
    </w:p>
    <w:p w14:paraId="6356DD44" w14:textId="08ED5F24" w:rsidR="007763C7" w:rsidRPr="00C23938" w:rsidRDefault="00B17A24" w:rsidP="007763C7">
      <w:pPr>
        <w:pStyle w:val="a3"/>
        <w:spacing w:before="0" w:beforeAutospacing="0" w:after="0" w:afterAutospacing="0"/>
        <w:jc w:val="center"/>
        <w:rPr>
          <w:b/>
          <w:sz w:val="18"/>
          <w:szCs w:val="18"/>
        </w:rPr>
      </w:pPr>
      <w:r w:rsidRPr="00C23938">
        <w:rPr>
          <w:b/>
          <w:sz w:val="18"/>
          <w:szCs w:val="18"/>
        </w:rPr>
        <w:t xml:space="preserve">ФЕДЕРАЛЬНОЕ ГОСУДАРСТВЕННОЕ БЮДЖЕТНОЕ ОБРАЗОВАТЕЛЬНОЕ УЧРЕЖДЕНИЕ ВЫСШЕГО ОБРАЗОВАНИЯ </w:t>
      </w:r>
      <w:r w:rsidR="00FD223E" w:rsidRPr="00C23938">
        <w:rPr>
          <w:b/>
          <w:sz w:val="18"/>
          <w:szCs w:val="18"/>
        </w:rPr>
        <w:t>«</w:t>
      </w:r>
      <w:r w:rsidR="007763C7" w:rsidRPr="00C23938">
        <w:rPr>
          <w:b/>
          <w:sz w:val="18"/>
          <w:szCs w:val="18"/>
        </w:rPr>
        <w:t>КОСТРОМСКОЙ ГОСУДАРСТВЕННЫЙ УНИВЕРСИТЕТ</w:t>
      </w:r>
      <w:r w:rsidR="00FD223E" w:rsidRPr="00C23938">
        <w:rPr>
          <w:b/>
          <w:sz w:val="18"/>
          <w:szCs w:val="18"/>
        </w:rPr>
        <w:t>»</w:t>
      </w:r>
    </w:p>
    <w:p w14:paraId="6EA46635" w14:textId="6B284F7B" w:rsidR="00724248" w:rsidRPr="00C23938" w:rsidRDefault="007763C7" w:rsidP="00F036A9">
      <w:pPr>
        <w:pStyle w:val="a3"/>
        <w:spacing w:before="0" w:beforeAutospacing="0" w:after="0" w:afterAutospacing="0"/>
        <w:jc w:val="center"/>
        <w:rPr>
          <w:b/>
          <w:sz w:val="18"/>
          <w:szCs w:val="18"/>
        </w:rPr>
      </w:pPr>
      <w:r w:rsidRPr="00C23938">
        <w:rPr>
          <w:b/>
          <w:sz w:val="18"/>
          <w:szCs w:val="18"/>
        </w:rPr>
        <w:t xml:space="preserve"> (РОССИЯ)</w:t>
      </w:r>
    </w:p>
    <w:p w14:paraId="437A20BE" w14:textId="77777777" w:rsidR="00F67EDC" w:rsidRDefault="00F036A9" w:rsidP="00F67EDC">
      <w:pPr>
        <w:pStyle w:val="a3"/>
        <w:jc w:val="center"/>
        <w:rPr>
          <w:b/>
          <w:sz w:val="18"/>
          <w:szCs w:val="18"/>
        </w:rPr>
      </w:pPr>
      <w:r w:rsidRPr="00C23938">
        <w:rPr>
          <w:b/>
          <w:sz w:val="18"/>
          <w:szCs w:val="18"/>
        </w:rPr>
        <w:t xml:space="preserve">ФЕДЕРАЛЬНОЕ ГОСУДАРСТВЕННОЕ АВТОНОМНОЕ ОБРАЗОВАТЕЛЬНОЕ </w:t>
      </w:r>
      <w:r w:rsidR="00C23938" w:rsidRPr="00C23938">
        <w:rPr>
          <w:b/>
          <w:sz w:val="18"/>
          <w:szCs w:val="18"/>
        </w:rPr>
        <w:t>УЧРЕЖДЕНИЕ ВЫСШЕГО</w:t>
      </w:r>
      <w:r w:rsidRPr="00C23938">
        <w:rPr>
          <w:b/>
          <w:sz w:val="18"/>
          <w:szCs w:val="18"/>
        </w:rPr>
        <w:t xml:space="preserve"> </w:t>
      </w:r>
      <w:r w:rsidR="00C23938" w:rsidRPr="00C23938">
        <w:rPr>
          <w:b/>
          <w:sz w:val="18"/>
          <w:szCs w:val="18"/>
        </w:rPr>
        <w:t>ОБРАЗОВАНИЯ «</w:t>
      </w:r>
      <w:r w:rsidRPr="00C23938">
        <w:rPr>
          <w:b/>
          <w:sz w:val="18"/>
          <w:szCs w:val="18"/>
        </w:rPr>
        <w:t>СЕВЕРНЫЙ (АРКТИЧЕСКИЙ) ФЕДЕРАЛЬНЫЙ УНИВЕРСИТЕТ</w:t>
      </w:r>
      <w:r w:rsidR="0006208C" w:rsidRPr="00C23938">
        <w:rPr>
          <w:b/>
          <w:sz w:val="18"/>
          <w:szCs w:val="18"/>
        </w:rPr>
        <w:t xml:space="preserve"> </w:t>
      </w:r>
      <w:r w:rsidRPr="00C23938">
        <w:rPr>
          <w:b/>
          <w:sz w:val="18"/>
          <w:szCs w:val="18"/>
        </w:rPr>
        <w:t>ИМЕНИ М.В. ЛОМОНОСОВА» (РОССИЯ)</w:t>
      </w:r>
    </w:p>
    <w:p w14:paraId="1B84C48D" w14:textId="3F46DF88" w:rsidR="003E3ADB" w:rsidRDefault="00C23938" w:rsidP="00F67EDC">
      <w:pPr>
        <w:pStyle w:val="a3"/>
        <w:jc w:val="center"/>
        <w:rPr>
          <w:b/>
          <w:sz w:val="18"/>
          <w:szCs w:val="18"/>
        </w:rPr>
      </w:pPr>
      <w:r w:rsidRPr="00C23938">
        <w:rPr>
          <w:b/>
          <w:sz w:val="18"/>
          <w:szCs w:val="18"/>
        </w:rPr>
        <w:t>КАЗАНСКИЙ ИННОВАЦИОННЫЙ УНИВЕРСИТЕТ ИМЕНИ В.Г. ТИМИРЯСОВА (РОССИЯ)</w:t>
      </w:r>
    </w:p>
    <w:p w14:paraId="1CFA3B53" w14:textId="32D841D7" w:rsidR="00F67EDC" w:rsidRDefault="00F67EDC" w:rsidP="00F67EDC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КОКАНДСКИЙ ГОСУДАРСТВЕННЫЙ ПЕДАГОГИЧЕСКИЙ ИНСТИТУТ ИМЕНИ МУКИМИ (РЕСПУБЛИКА УЗБЕКИСТАН)</w:t>
      </w:r>
    </w:p>
    <w:p w14:paraId="76F466AA" w14:textId="1913839E" w:rsidR="00C23938" w:rsidRDefault="00C23938" w:rsidP="00F036A9">
      <w:pPr>
        <w:pStyle w:val="a3"/>
        <w:jc w:val="center"/>
        <w:rPr>
          <w:b/>
          <w:sz w:val="18"/>
          <w:szCs w:val="18"/>
        </w:rPr>
      </w:pPr>
    </w:p>
    <w:p w14:paraId="1CAD019E" w14:textId="77777777" w:rsidR="00C23938" w:rsidRPr="00C23938" w:rsidRDefault="00C23938" w:rsidP="00F036A9">
      <w:pPr>
        <w:pStyle w:val="a3"/>
        <w:jc w:val="center"/>
        <w:rPr>
          <w:b/>
          <w:sz w:val="18"/>
          <w:szCs w:val="18"/>
        </w:rPr>
      </w:pPr>
    </w:p>
    <w:p w14:paraId="7ED31230" w14:textId="34B0735A" w:rsidR="00F036A9" w:rsidRPr="00D86101" w:rsidRDefault="00F036A9" w:rsidP="00F036A9">
      <w:pPr>
        <w:pStyle w:val="a3"/>
        <w:jc w:val="center"/>
      </w:pPr>
      <w:r>
        <w:rPr>
          <w:b/>
          <w:bCs/>
          <w:i/>
          <w:iCs/>
          <w:sz w:val="36"/>
          <w:szCs w:val="36"/>
          <w:lang w:val="en-US"/>
        </w:rPr>
        <w:t>VI</w:t>
      </w:r>
      <w:r w:rsidR="00D5775A">
        <w:rPr>
          <w:b/>
          <w:bCs/>
          <w:i/>
          <w:iCs/>
          <w:sz w:val="36"/>
          <w:szCs w:val="36"/>
          <w:lang w:val="en-US"/>
        </w:rPr>
        <w:t>I</w:t>
      </w:r>
      <w:r w:rsidRPr="003D5F7E">
        <w:rPr>
          <w:b/>
          <w:bCs/>
          <w:i/>
          <w:iCs/>
          <w:sz w:val="36"/>
          <w:szCs w:val="36"/>
        </w:rPr>
        <w:t xml:space="preserve"> </w:t>
      </w:r>
      <w:r w:rsidRPr="00D86101">
        <w:rPr>
          <w:b/>
          <w:bCs/>
          <w:i/>
          <w:iCs/>
          <w:sz w:val="36"/>
          <w:szCs w:val="36"/>
        </w:rPr>
        <w:t>Международная научно-практическая конференция</w:t>
      </w:r>
    </w:p>
    <w:p w14:paraId="026DAFE1" w14:textId="09AF321D" w:rsidR="00F036A9" w:rsidRPr="00724248" w:rsidRDefault="00F036A9" w:rsidP="00F036A9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5B3A1B">
        <w:rPr>
          <w:b/>
          <w:bCs/>
          <w:sz w:val="32"/>
          <w:szCs w:val="32"/>
        </w:rPr>
        <w:t>«АКТУАЛЬНЫЕ ПРОБЛЕМЫ ПСИХОЛОГИИ ЛИЧНОСТ</w:t>
      </w:r>
      <w:r w:rsidR="0077375D">
        <w:rPr>
          <w:b/>
          <w:bCs/>
          <w:sz w:val="32"/>
          <w:szCs w:val="32"/>
        </w:rPr>
        <w:t>И И СОЦИАЛЬНОГО ВЗАИМОДЕЙСТВИЯ»</w:t>
      </w:r>
    </w:p>
    <w:p w14:paraId="53B7C38C" w14:textId="704623D3"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4BD5C0C1" w14:textId="77777777"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62507F5B" w14:textId="77777777"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4532BEB1" w14:textId="3423CD3C"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5C855189" w14:textId="0195CD57" w:rsidR="00C23938" w:rsidRDefault="00C23938" w:rsidP="00F036A9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6046E785" w14:textId="703A7D61" w:rsidR="00F036A9" w:rsidRPr="00D86101" w:rsidRDefault="00D5775A" w:rsidP="00F036A9">
      <w:pPr>
        <w:pStyle w:val="a3"/>
        <w:spacing w:before="0" w:beforeAutospacing="0" w:after="0" w:afterAutospacing="0"/>
        <w:jc w:val="center"/>
      </w:pPr>
      <w:r w:rsidRPr="00C23938">
        <w:rPr>
          <w:b/>
          <w:bCs/>
          <w:sz w:val="28"/>
          <w:szCs w:val="28"/>
        </w:rPr>
        <w:t>10</w:t>
      </w:r>
      <w:r w:rsidR="00F036A9">
        <w:rPr>
          <w:b/>
          <w:bCs/>
          <w:sz w:val="28"/>
          <w:szCs w:val="28"/>
        </w:rPr>
        <w:t xml:space="preserve"> октября 202</w:t>
      </w:r>
      <w:r w:rsidRPr="00C23938">
        <w:rPr>
          <w:b/>
          <w:bCs/>
          <w:sz w:val="28"/>
          <w:szCs w:val="28"/>
        </w:rPr>
        <w:t>4</w:t>
      </w:r>
      <w:r w:rsidR="00F036A9" w:rsidRPr="00D86101">
        <w:rPr>
          <w:b/>
          <w:bCs/>
          <w:sz w:val="28"/>
          <w:szCs w:val="28"/>
        </w:rPr>
        <w:t xml:space="preserve"> г.</w:t>
      </w:r>
    </w:p>
    <w:p w14:paraId="51EC16A6" w14:textId="77777777" w:rsidR="0006208C" w:rsidRDefault="0006208C" w:rsidP="00F036A9">
      <w:pPr>
        <w:jc w:val="center"/>
        <w:rPr>
          <w:sz w:val="28"/>
          <w:szCs w:val="28"/>
        </w:rPr>
      </w:pPr>
    </w:p>
    <w:p w14:paraId="76F706ED" w14:textId="11CF9281" w:rsidR="00F036A9" w:rsidRPr="00F036A9" w:rsidRDefault="00F036A9" w:rsidP="00F036A9">
      <w:pPr>
        <w:jc w:val="center"/>
        <w:rPr>
          <w:sz w:val="28"/>
          <w:szCs w:val="28"/>
        </w:rPr>
      </w:pPr>
      <w:r w:rsidRPr="00F036A9">
        <w:rPr>
          <w:sz w:val="28"/>
          <w:szCs w:val="28"/>
        </w:rPr>
        <w:lastRenderedPageBreak/>
        <w:t>Программный комитет</w:t>
      </w:r>
    </w:p>
    <w:p w14:paraId="7DD1B1C6" w14:textId="2EE0D039" w:rsidR="00F036A9" w:rsidRPr="00F036A9" w:rsidRDefault="00F036A9" w:rsidP="00F036A9">
      <w:pPr>
        <w:jc w:val="center"/>
        <w:rPr>
          <w:sz w:val="28"/>
          <w:szCs w:val="28"/>
        </w:rPr>
      </w:pPr>
      <w:r w:rsidRPr="00F036A9">
        <w:rPr>
          <w:sz w:val="28"/>
          <w:szCs w:val="28"/>
        </w:rPr>
        <w:t>VI</w:t>
      </w:r>
      <w:r w:rsidR="00D5775A">
        <w:rPr>
          <w:sz w:val="28"/>
          <w:szCs w:val="28"/>
          <w:lang w:val="en-US"/>
        </w:rPr>
        <w:t>I</w:t>
      </w:r>
      <w:r w:rsidRPr="00F036A9">
        <w:rPr>
          <w:sz w:val="28"/>
          <w:szCs w:val="28"/>
        </w:rPr>
        <w:t xml:space="preserve"> Международная научно-практическая конференция</w:t>
      </w:r>
    </w:p>
    <w:p w14:paraId="2C5AC825" w14:textId="709DE68C" w:rsidR="005B3A1B" w:rsidRDefault="00F036A9" w:rsidP="00F036A9">
      <w:pPr>
        <w:jc w:val="center"/>
        <w:rPr>
          <w:sz w:val="28"/>
          <w:szCs w:val="28"/>
        </w:rPr>
      </w:pPr>
      <w:r w:rsidRPr="00F036A9">
        <w:rPr>
          <w:sz w:val="28"/>
          <w:szCs w:val="28"/>
        </w:rPr>
        <w:t>«Актуальные проблемы психологии личности и социального взаимодействия»</w:t>
      </w:r>
    </w:p>
    <w:p w14:paraId="74A27F2B" w14:textId="77777777" w:rsidR="00F036A9" w:rsidRPr="005B3A1B" w:rsidRDefault="00F036A9" w:rsidP="00F036A9">
      <w:pPr>
        <w:jc w:val="center"/>
        <w:rPr>
          <w:sz w:val="28"/>
          <w:szCs w:val="28"/>
        </w:rPr>
      </w:pPr>
    </w:p>
    <w:p w14:paraId="40E530E9" w14:textId="71AE2852" w:rsidR="004214D0" w:rsidRDefault="00F77213" w:rsidP="004214D0">
      <w:pPr>
        <w:ind w:firstLine="709"/>
        <w:jc w:val="both"/>
      </w:pPr>
      <w:r w:rsidRPr="00587151">
        <w:rPr>
          <w:b/>
        </w:rPr>
        <w:t>Председатель:</w:t>
      </w:r>
      <w:r w:rsidRPr="00587151">
        <w:t xml:space="preserve"> </w:t>
      </w:r>
      <w:proofErr w:type="spellStart"/>
      <w:r w:rsidR="00D5775A">
        <w:rPr>
          <w:b/>
          <w:i/>
        </w:rPr>
        <w:t>Башун</w:t>
      </w:r>
      <w:proofErr w:type="spellEnd"/>
      <w:r w:rsidRPr="00587151">
        <w:rPr>
          <w:b/>
          <w:i/>
        </w:rPr>
        <w:t xml:space="preserve"> </w:t>
      </w:r>
      <w:r w:rsidR="00D5775A">
        <w:rPr>
          <w:b/>
          <w:i/>
        </w:rPr>
        <w:t>Наталья</w:t>
      </w:r>
      <w:r w:rsidRPr="00587151">
        <w:rPr>
          <w:b/>
          <w:i/>
        </w:rPr>
        <w:t xml:space="preserve"> </w:t>
      </w:r>
      <w:proofErr w:type="spellStart"/>
      <w:r w:rsidR="00D5775A">
        <w:rPr>
          <w:b/>
          <w:i/>
        </w:rPr>
        <w:t>Зигмундовна</w:t>
      </w:r>
      <w:proofErr w:type="spellEnd"/>
      <w:r w:rsidRPr="00587151">
        <w:rPr>
          <w:b/>
          <w:i/>
        </w:rPr>
        <w:t>,</w:t>
      </w:r>
      <w:r w:rsidRPr="00587151">
        <w:t xml:space="preserve"> </w:t>
      </w:r>
      <w:r w:rsidR="004214D0">
        <w:t>проректор по научной работе Гродненского государственного университета им</w:t>
      </w:r>
      <w:r w:rsidR="0006208C">
        <w:t>ени</w:t>
      </w:r>
      <w:r w:rsidR="004214D0">
        <w:t xml:space="preserve"> Я</w:t>
      </w:r>
      <w:r w:rsidR="0006208C">
        <w:t>нки</w:t>
      </w:r>
      <w:r w:rsidR="004214D0">
        <w:t xml:space="preserve"> Купалы,</w:t>
      </w:r>
      <w:r w:rsidR="004214D0" w:rsidRPr="004214D0">
        <w:t xml:space="preserve"> кандидат </w:t>
      </w:r>
      <w:r w:rsidR="00D5775A">
        <w:t>биологических наук</w:t>
      </w:r>
      <w:r w:rsidR="004214D0" w:rsidRPr="004214D0">
        <w:t>, доцент</w:t>
      </w:r>
      <w:r w:rsidR="004214D0">
        <w:t>.</w:t>
      </w:r>
    </w:p>
    <w:p w14:paraId="2C96EC1C" w14:textId="2F198564" w:rsidR="00F77213" w:rsidRDefault="00F77213" w:rsidP="004214D0">
      <w:pPr>
        <w:ind w:firstLine="709"/>
        <w:jc w:val="both"/>
      </w:pPr>
      <w:r>
        <w:rPr>
          <w:b/>
          <w:i/>
        </w:rPr>
        <w:t>Соп</w:t>
      </w:r>
      <w:r w:rsidRPr="00587151">
        <w:rPr>
          <w:b/>
          <w:i/>
        </w:rPr>
        <w:t xml:space="preserve">редседатель: </w:t>
      </w:r>
      <w:r>
        <w:rPr>
          <w:b/>
          <w:i/>
        </w:rPr>
        <w:t>Митрофанова</w:t>
      </w:r>
      <w:r w:rsidRPr="00587151">
        <w:rPr>
          <w:b/>
          <w:i/>
        </w:rPr>
        <w:t xml:space="preserve"> </w:t>
      </w:r>
      <w:r>
        <w:rPr>
          <w:b/>
          <w:i/>
        </w:rPr>
        <w:t>Ольга</w:t>
      </w:r>
      <w:r w:rsidRPr="00587151">
        <w:rPr>
          <w:b/>
          <w:i/>
        </w:rPr>
        <w:t xml:space="preserve"> </w:t>
      </w:r>
      <w:r>
        <w:rPr>
          <w:b/>
          <w:i/>
        </w:rPr>
        <w:t>Геннадьевна</w:t>
      </w:r>
      <w:r w:rsidRPr="00587151">
        <w:t xml:space="preserve">, декан факультета психологии Гродненского государственного университета </w:t>
      </w:r>
      <w:r w:rsidR="0006208C">
        <w:t>имени Янки Купалы</w:t>
      </w:r>
      <w:r w:rsidRPr="00587151">
        <w:t>, кандидат психологических наук</w:t>
      </w:r>
      <w:r w:rsidR="004C7907">
        <w:t>, доцент</w:t>
      </w:r>
      <w:r w:rsidRPr="00587151">
        <w:t>.</w:t>
      </w:r>
    </w:p>
    <w:p w14:paraId="34ECAB04" w14:textId="77777777" w:rsidR="00F77213" w:rsidRPr="00ED3CB1" w:rsidRDefault="00F77213" w:rsidP="00F772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ED3CB1">
        <w:rPr>
          <w:rFonts w:ascii="Times New Roman" w:hAnsi="Times New Roman"/>
          <w:b/>
          <w:sz w:val="24"/>
          <w:szCs w:val="24"/>
        </w:rPr>
        <w:t xml:space="preserve">Члены программного комитета: </w:t>
      </w:r>
    </w:p>
    <w:p w14:paraId="76697ECF" w14:textId="5606CC34" w:rsidR="00F77213" w:rsidRPr="00ED3CB1" w:rsidRDefault="00F77213" w:rsidP="00F772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D3CB1">
        <w:rPr>
          <w:rFonts w:ascii="Times New Roman" w:hAnsi="Times New Roman"/>
          <w:b/>
          <w:i/>
          <w:sz w:val="24"/>
          <w:szCs w:val="24"/>
        </w:rPr>
        <w:t>Андреева Ирина Николаевна</w:t>
      </w:r>
      <w:r w:rsidRPr="00ED3CB1">
        <w:rPr>
          <w:rFonts w:ascii="Times New Roman" w:hAnsi="Times New Roman"/>
          <w:sz w:val="24"/>
          <w:szCs w:val="24"/>
        </w:rPr>
        <w:t xml:space="preserve">, </w:t>
      </w:r>
      <w:r w:rsidR="00E8288F" w:rsidRPr="00ED3CB1">
        <w:rPr>
          <w:rFonts w:ascii="Times New Roman" w:hAnsi="Times New Roman"/>
          <w:sz w:val="24"/>
          <w:szCs w:val="24"/>
        </w:rPr>
        <w:t>профессор</w:t>
      </w:r>
      <w:r w:rsidRPr="00ED3CB1">
        <w:rPr>
          <w:rFonts w:ascii="Times New Roman" w:hAnsi="Times New Roman"/>
          <w:sz w:val="24"/>
          <w:szCs w:val="24"/>
        </w:rPr>
        <w:t xml:space="preserve"> кафедры технологии и методики преподавания Полоцкого государственного университета, доктор психологических наук, </w:t>
      </w:r>
      <w:r w:rsidR="00E8288F" w:rsidRPr="00ED3CB1">
        <w:rPr>
          <w:rFonts w:ascii="Times New Roman" w:hAnsi="Times New Roman"/>
          <w:sz w:val="24"/>
          <w:szCs w:val="24"/>
        </w:rPr>
        <w:t>профессор</w:t>
      </w:r>
      <w:r w:rsidRPr="00ED3CB1">
        <w:rPr>
          <w:rFonts w:ascii="Times New Roman" w:hAnsi="Times New Roman"/>
          <w:sz w:val="24"/>
          <w:szCs w:val="24"/>
        </w:rPr>
        <w:t>;</w:t>
      </w:r>
    </w:p>
    <w:p w14:paraId="537A303F" w14:textId="79A0CFE3" w:rsidR="000F3ED6" w:rsidRDefault="000F3ED6" w:rsidP="00F772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D3CB1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Волкова Елена </w:t>
      </w:r>
      <w:r w:rsidR="004C78BC" w:rsidRPr="00ED3CB1">
        <w:rPr>
          <w:rFonts w:ascii="Times New Roman" w:hAnsi="Times New Roman"/>
          <w:b/>
          <w:bCs/>
          <w:i/>
          <w:iCs/>
          <w:sz w:val="24"/>
          <w:szCs w:val="24"/>
        </w:rPr>
        <w:t>Вениаминовна</w:t>
      </w:r>
      <w:r w:rsidR="004C78BC" w:rsidRPr="00ED3CB1">
        <w:rPr>
          <w:rFonts w:ascii="Times New Roman" w:hAnsi="Times New Roman"/>
          <w:sz w:val="24"/>
          <w:szCs w:val="24"/>
        </w:rPr>
        <w:t>, заведующ</w:t>
      </w:r>
      <w:r w:rsidR="00FD223E" w:rsidRPr="00ED3CB1">
        <w:rPr>
          <w:rFonts w:ascii="Times New Roman" w:hAnsi="Times New Roman"/>
          <w:sz w:val="24"/>
          <w:szCs w:val="24"/>
        </w:rPr>
        <w:t>ий</w:t>
      </w:r>
      <w:r w:rsidRPr="00ED3CB1">
        <w:rPr>
          <w:rFonts w:ascii="Times New Roman" w:hAnsi="Times New Roman"/>
          <w:sz w:val="24"/>
          <w:szCs w:val="24"/>
        </w:rPr>
        <w:t xml:space="preserve"> лаборатори</w:t>
      </w:r>
      <w:r w:rsidR="00172188" w:rsidRPr="00ED3CB1">
        <w:rPr>
          <w:rFonts w:ascii="Times New Roman" w:hAnsi="Times New Roman"/>
          <w:sz w:val="24"/>
          <w:szCs w:val="24"/>
        </w:rPr>
        <w:t>ей</w:t>
      </w:r>
      <w:r w:rsidRPr="00ED3CB1">
        <w:rPr>
          <w:rFonts w:ascii="Times New Roman" w:hAnsi="Times New Roman"/>
          <w:sz w:val="24"/>
          <w:szCs w:val="24"/>
        </w:rPr>
        <w:t xml:space="preserve"> психологии способ</w:t>
      </w:r>
      <w:r w:rsidR="0006208C">
        <w:rPr>
          <w:rFonts w:ascii="Times New Roman" w:hAnsi="Times New Roman"/>
          <w:sz w:val="24"/>
          <w:szCs w:val="24"/>
        </w:rPr>
        <w:t>ностей и ментальных ресурсов имени</w:t>
      </w:r>
      <w:r w:rsidR="004C78BC" w:rsidRPr="00ED3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CB1">
        <w:rPr>
          <w:rFonts w:ascii="Times New Roman" w:hAnsi="Times New Roman"/>
          <w:sz w:val="24"/>
          <w:szCs w:val="24"/>
        </w:rPr>
        <w:t>В.Н.Дружинина</w:t>
      </w:r>
      <w:proofErr w:type="spellEnd"/>
      <w:r w:rsidR="00E8288F" w:rsidRPr="00ED3CB1">
        <w:rPr>
          <w:rFonts w:ascii="Times New Roman" w:hAnsi="Times New Roman"/>
          <w:sz w:val="24"/>
          <w:szCs w:val="24"/>
        </w:rPr>
        <w:t xml:space="preserve"> Института психологии Российской академии наук</w:t>
      </w:r>
      <w:r w:rsidRPr="00ED3CB1">
        <w:rPr>
          <w:rFonts w:ascii="Times New Roman" w:hAnsi="Times New Roman"/>
          <w:sz w:val="24"/>
          <w:szCs w:val="24"/>
        </w:rPr>
        <w:t>, доктор психологических наук</w:t>
      </w:r>
      <w:r w:rsidR="004C78BC" w:rsidRPr="00ED3CB1">
        <w:rPr>
          <w:rFonts w:ascii="Times New Roman" w:hAnsi="Times New Roman"/>
          <w:sz w:val="24"/>
          <w:szCs w:val="24"/>
        </w:rPr>
        <w:t>, доцент</w:t>
      </w:r>
      <w:r w:rsidR="00C12706" w:rsidRPr="00ED3CB1">
        <w:rPr>
          <w:rFonts w:ascii="Times New Roman" w:hAnsi="Times New Roman"/>
          <w:sz w:val="24"/>
          <w:szCs w:val="24"/>
        </w:rPr>
        <w:t>;</w:t>
      </w:r>
    </w:p>
    <w:p w14:paraId="29543A5E" w14:textId="278103D4" w:rsidR="00C23938" w:rsidRPr="00ED3CB1" w:rsidRDefault="00C23938" w:rsidP="00F772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375D">
        <w:rPr>
          <w:rFonts w:ascii="Times New Roman" w:hAnsi="Times New Roman"/>
          <w:b/>
          <w:i/>
          <w:sz w:val="24"/>
          <w:szCs w:val="24"/>
        </w:rPr>
        <w:t>Григорьева Ольга Витальевна</w:t>
      </w:r>
      <w:r>
        <w:rPr>
          <w:rFonts w:ascii="Times New Roman" w:hAnsi="Times New Roman"/>
          <w:sz w:val="24"/>
          <w:szCs w:val="24"/>
        </w:rPr>
        <w:t>, декан факультета психологии и педагогики</w:t>
      </w:r>
      <w:r w:rsidR="0077375D">
        <w:rPr>
          <w:rFonts w:ascii="Times New Roman" w:hAnsi="Times New Roman"/>
          <w:sz w:val="24"/>
          <w:szCs w:val="24"/>
        </w:rPr>
        <w:t xml:space="preserve"> </w:t>
      </w:r>
      <w:r w:rsidR="0077375D" w:rsidRPr="0077375D">
        <w:rPr>
          <w:rFonts w:ascii="Times New Roman" w:hAnsi="Times New Roman"/>
          <w:sz w:val="24"/>
          <w:szCs w:val="24"/>
        </w:rPr>
        <w:t xml:space="preserve">Казанского инновационного университета имени В.Г. </w:t>
      </w:r>
      <w:proofErr w:type="spellStart"/>
      <w:r w:rsidR="0077375D" w:rsidRPr="0077375D">
        <w:rPr>
          <w:rFonts w:ascii="Times New Roman" w:hAnsi="Times New Roman"/>
          <w:sz w:val="24"/>
          <w:szCs w:val="24"/>
        </w:rPr>
        <w:t>Тимирясова</w:t>
      </w:r>
      <w:proofErr w:type="spellEnd"/>
      <w:r w:rsidR="0077375D">
        <w:rPr>
          <w:rFonts w:ascii="Times New Roman" w:hAnsi="Times New Roman"/>
          <w:sz w:val="24"/>
          <w:szCs w:val="24"/>
        </w:rPr>
        <w:t>, кандидат биологических наук, доцент.</w:t>
      </w:r>
    </w:p>
    <w:p w14:paraId="31EF9749" w14:textId="173D47FE" w:rsidR="00C12706" w:rsidRPr="00587151" w:rsidRDefault="00C12706" w:rsidP="00F772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D3CB1">
        <w:rPr>
          <w:rFonts w:ascii="Times New Roman" w:hAnsi="Times New Roman"/>
          <w:b/>
          <w:bCs/>
          <w:i/>
          <w:iCs/>
          <w:sz w:val="24"/>
          <w:szCs w:val="24"/>
        </w:rPr>
        <w:t>Дроздова Наталия Валерьевна</w:t>
      </w:r>
      <w:r w:rsidRPr="00ED3CB1">
        <w:rPr>
          <w:rFonts w:ascii="Times New Roman" w:hAnsi="Times New Roman"/>
          <w:sz w:val="24"/>
          <w:szCs w:val="24"/>
        </w:rPr>
        <w:t>, директор Института психологии Белорусского государственного педагогического университета им</w:t>
      </w:r>
      <w:r w:rsidR="0006208C">
        <w:rPr>
          <w:rFonts w:ascii="Times New Roman" w:hAnsi="Times New Roman"/>
          <w:sz w:val="24"/>
          <w:szCs w:val="24"/>
        </w:rPr>
        <w:t>ени</w:t>
      </w:r>
      <w:r w:rsidRPr="00ED3CB1">
        <w:rPr>
          <w:rFonts w:ascii="Times New Roman" w:hAnsi="Times New Roman"/>
          <w:sz w:val="24"/>
          <w:szCs w:val="24"/>
        </w:rPr>
        <w:t xml:space="preserve"> М</w:t>
      </w:r>
      <w:r w:rsidR="0006208C">
        <w:rPr>
          <w:rFonts w:ascii="Times New Roman" w:hAnsi="Times New Roman"/>
          <w:sz w:val="24"/>
          <w:szCs w:val="24"/>
        </w:rPr>
        <w:t>аксима</w:t>
      </w:r>
      <w:r w:rsidRPr="00ED3CB1">
        <w:rPr>
          <w:rFonts w:ascii="Times New Roman" w:hAnsi="Times New Roman"/>
          <w:sz w:val="24"/>
          <w:szCs w:val="24"/>
        </w:rPr>
        <w:t xml:space="preserve"> Танка, кандидат психологических наук</w:t>
      </w:r>
      <w:r w:rsidR="00FD223E" w:rsidRPr="00ED3CB1">
        <w:rPr>
          <w:rFonts w:ascii="Times New Roman" w:hAnsi="Times New Roman"/>
          <w:sz w:val="24"/>
          <w:szCs w:val="24"/>
        </w:rPr>
        <w:t>,</w:t>
      </w:r>
      <w:r w:rsidRPr="00ED3CB1">
        <w:rPr>
          <w:rFonts w:ascii="Times New Roman" w:hAnsi="Times New Roman"/>
          <w:sz w:val="24"/>
          <w:szCs w:val="24"/>
        </w:rPr>
        <w:t xml:space="preserve"> доцент;</w:t>
      </w:r>
    </w:p>
    <w:p w14:paraId="5424C826" w14:textId="2C23D41D" w:rsidR="00F77213" w:rsidRDefault="00F77213" w:rsidP="00F77213">
      <w:pPr>
        <w:ind w:firstLine="708"/>
        <w:jc w:val="both"/>
      </w:pPr>
      <w:r w:rsidRPr="00ED3CB1">
        <w:rPr>
          <w:b/>
          <w:i/>
        </w:rPr>
        <w:t>Крюкова Татьяна Леонидовна</w:t>
      </w:r>
      <w:r w:rsidRPr="00ED3CB1">
        <w:t>, профессор кафедры</w:t>
      </w:r>
      <w:r w:rsidR="00172188" w:rsidRPr="00ED3CB1">
        <w:t xml:space="preserve"> общей и</w:t>
      </w:r>
      <w:r w:rsidRPr="00ED3CB1">
        <w:t xml:space="preserve"> социальной психологии Костромского государственного университета, доктор психологических наук, профессор (с согласия);</w:t>
      </w:r>
    </w:p>
    <w:p w14:paraId="1F4740D1" w14:textId="7CE2F899" w:rsidR="00F036A9" w:rsidRPr="00ED3CB1" w:rsidRDefault="00F036A9" w:rsidP="00F77213">
      <w:pPr>
        <w:ind w:firstLine="708"/>
        <w:jc w:val="both"/>
      </w:pPr>
      <w:r w:rsidRPr="00C23938">
        <w:rPr>
          <w:b/>
          <w:i/>
        </w:rPr>
        <w:t>Казакова Елена Валерьевна</w:t>
      </w:r>
      <w:r w:rsidRPr="00C23938">
        <w:t xml:space="preserve">, </w:t>
      </w:r>
      <w:proofErr w:type="spellStart"/>
      <w:r w:rsidRPr="00C23938">
        <w:t>и.о</w:t>
      </w:r>
      <w:proofErr w:type="spellEnd"/>
      <w:r w:rsidRPr="00C23938">
        <w:t>. заведующего кафедрой психологии высшей школы педагогики, психологии и физической культуры САФУ имени М.В.</w:t>
      </w:r>
      <w:r w:rsidR="0006208C" w:rsidRPr="00C23938">
        <w:t> </w:t>
      </w:r>
      <w:r w:rsidRPr="00C23938">
        <w:t>Ломоносова, кандидат биологических наук, доцент.</w:t>
      </w:r>
    </w:p>
    <w:p w14:paraId="221F3871" w14:textId="199830B2" w:rsidR="00F77213" w:rsidRPr="00587151" w:rsidRDefault="00F77213" w:rsidP="00F77213">
      <w:pPr>
        <w:ind w:firstLine="708"/>
        <w:jc w:val="both"/>
      </w:pPr>
      <w:proofErr w:type="spellStart"/>
      <w:r w:rsidRPr="00ED3CB1">
        <w:rPr>
          <w:b/>
          <w:i/>
        </w:rPr>
        <w:t>Мазилов</w:t>
      </w:r>
      <w:proofErr w:type="spellEnd"/>
      <w:r w:rsidRPr="00ED3CB1">
        <w:rPr>
          <w:b/>
          <w:i/>
        </w:rPr>
        <w:t xml:space="preserve"> Владимир Александрович</w:t>
      </w:r>
      <w:r w:rsidRPr="00ED3CB1">
        <w:t xml:space="preserve">, заведующий кафедрой общей и социальной </w:t>
      </w:r>
      <w:r w:rsidRPr="00ED3CB1">
        <w:rPr>
          <w:bCs/>
        </w:rPr>
        <w:t>психологии</w:t>
      </w:r>
      <w:r w:rsidRPr="00ED3CB1">
        <w:t xml:space="preserve"> Ярославского государственного педагогического университета</w:t>
      </w:r>
      <w:r w:rsidR="007C4B0E" w:rsidRPr="00ED3CB1">
        <w:t xml:space="preserve"> им</w:t>
      </w:r>
      <w:r w:rsidR="0006208C">
        <w:t>ени</w:t>
      </w:r>
      <w:r w:rsidR="007C4B0E" w:rsidRPr="00ED3CB1">
        <w:t xml:space="preserve"> К.Д.</w:t>
      </w:r>
      <w:r w:rsidR="0006208C">
        <w:t> </w:t>
      </w:r>
      <w:r w:rsidR="007C4B0E" w:rsidRPr="00ED3CB1">
        <w:t>Ушинского</w:t>
      </w:r>
      <w:r w:rsidRPr="00ED3CB1">
        <w:t>, доктор психологических наук, профессор (с согласия);</w:t>
      </w:r>
    </w:p>
    <w:p w14:paraId="354E73D0" w14:textId="7B2780D6" w:rsidR="00C12706" w:rsidRDefault="00F77213" w:rsidP="00F77213">
      <w:pPr>
        <w:ind w:firstLine="708"/>
        <w:jc w:val="both"/>
      </w:pPr>
      <w:proofErr w:type="spellStart"/>
      <w:r w:rsidRPr="00587151">
        <w:rPr>
          <w:b/>
          <w:i/>
        </w:rPr>
        <w:t>Марищук</w:t>
      </w:r>
      <w:proofErr w:type="spellEnd"/>
      <w:r w:rsidRPr="00587151">
        <w:t xml:space="preserve"> </w:t>
      </w:r>
      <w:r w:rsidRPr="00587151">
        <w:rPr>
          <w:b/>
          <w:i/>
        </w:rPr>
        <w:t>Людмила Владимировна,</w:t>
      </w:r>
      <w:r w:rsidRPr="00587151">
        <w:t xml:space="preserve"> профессор кафедры психологии </w:t>
      </w:r>
      <w:r>
        <w:t xml:space="preserve">и </w:t>
      </w:r>
      <w:proofErr w:type="spellStart"/>
      <w:r>
        <w:t>конфликтологии</w:t>
      </w:r>
      <w:proofErr w:type="spellEnd"/>
      <w:r>
        <w:t xml:space="preserve"> Российского</w:t>
      </w:r>
      <w:r w:rsidRPr="00587151">
        <w:t xml:space="preserve"> государственного </w:t>
      </w:r>
      <w:r>
        <w:t xml:space="preserve">социального </w:t>
      </w:r>
      <w:r w:rsidRPr="00587151">
        <w:t>университета</w:t>
      </w:r>
      <w:r>
        <w:t xml:space="preserve"> (филиал г.</w:t>
      </w:r>
      <w:r w:rsidR="0006208C">
        <w:t> </w:t>
      </w:r>
      <w:r>
        <w:t>Минск)</w:t>
      </w:r>
      <w:r w:rsidRPr="00587151">
        <w:t>, доктор психологических наук, профессор;</w:t>
      </w:r>
    </w:p>
    <w:p w14:paraId="7C2A636C" w14:textId="793E1DBA" w:rsidR="00F77213" w:rsidRPr="00ED3CB1" w:rsidRDefault="00F77213" w:rsidP="00F77213">
      <w:pPr>
        <w:ind w:firstLine="708"/>
        <w:jc w:val="both"/>
      </w:pPr>
      <w:r w:rsidRPr="00ED3CB1">
        <w:rPr>
          <w:b/>
          <w:i/>
          <w:lang w:val="be-BY"/>
        </w:rPr>
        <w:t>Поварёнков Юрий Павлович,</w:t>
      </w:r>
      <w:r w:rsidRPr="00ED3CB1">
        <w:t xml:space="preserve"> профессор кафедры общей и социальной психологии Ярославского государственного педагогического университета</w:t>
      </w:r>
      <w:r w:rsidR="003E6964" w:rsidRPr="00ED3CB1">
        <w:t xml:space="preserve"> им</w:t>
      </w:r>
      <w:r w:rsidR="0006208C">
        <w:t>ени</w:t>
      </w:r>
      <w:r w:rsidR="003E6964" w:rsidRPr="00ED3CB1">
        <w:t xml:space="preserve"> К.Д.</w:t>
      </w:r>
      <w:r w:rsidR="0006208C">
        <w:t> </w:t>
      </w:r>
      <w:r w:rsidR="003E6964" w:rsidRPr="00ED3CB1">
        <w:t>Ушинского</w:t>
      </w:r>
      <w:r w:rsidRPr="00ED3CB1">
        <w:t>, доктор психологических наук, профессор (с согласия);</w:t>
      </w:r>
    </w:p>
    <w:p w14:paraId="70EAB305" w14:textId="0C7E4150" w:rsidR="00F77213" w:rsidRPr="00ED3CB1" w:rsidRDefault="00F77213" w:rsidP="00F772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D3CB1">
        <w:rPr>
          <w:rFonts w:ascii="Times New Roman" w:hAnsi="Times New Roman"/>
          <w:b/>
          <w:i/>
          <w:sz w:val="24"/>
          <w:szCs w:val="24"/>
        </w:rPr>
        <w:t>Сапоровская</w:t>
      </w:r>
      <w:proofErr w:type="spellEnd"/>
      <w:r w:rsidRPr="00ED3CB1">
        <w:rPr>
          <w:rFonts w:ascii="Times New Roman" w:hAnsi="Times New Roman"/>
          <w:b/>
          <w:i/>
          <w:sz w:val="24"/>
          <w:szCs w:val="24"/>
        </w:rPr>
        <w:t xml:space="preserve"> Мария Вячеславовна,</w:t>
      </w:r>
      <w:r w:rsidRPr="00ED3CB1">
        <w:rPr>
          <w:rFonts w:ascii="Times New Roman" w:hAnsi="Times New Roman"/>
          <w:sz w:val="24"/>
          <w:szCs w:val="24"/>
        </w:rPr>
        <w:t xml:space="preserve"> </w:t>
      </w:r>
      <w:r w:rsidR="009846C2" w:rsidRPr="00ED3CB1">
        <w:rPr>
          <w:rFonts w:ascii="Times New Roman" w:hAnsi="Times New Roman"/>
          <w:sz w:val="24"/>
          <w:szCs w:val="24"/>
        </w:rPr>
        <w:t>заведующий кафедрой общей и социальной психологии</w:t>
      </w:r>
      <w:r w:rsidRPr="00ED3CB1">
        <w:rPr>
          <w:rFonts w:ascii="Times New Roman" w:hAnsi="Times New Roman"/>
          <w:sz w:val="24"/>
          <w:szCs w:val="24"/>
        </w:rPr>
        <w:t xml:space="preserve"> Костромского государственного университета, доктор психологических наук, профессор (с согласия);</w:t>
      </w:r>
      <w:r w:rsidRPr="00ED3CB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6E2AAC5" w14:textId="77777777" w:rsidR="00F77213" w:rsidRDefault="00F77213" w:rsidP="00F772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D3CB1">
        <w:rPr>
          <w:rFonts w:ascii="Times New Roman" w:hAnsi="Times New Roman"/>
          <w:b/>
          <w:i/>
          <w:sz w:val="24"/>
          <w:szCs w:val="24"/>
        </w:rPr>
        <w:t xml:space="preserve">Сергиенко Елена Алексеевна, </w:t>
      </w:r>
      <w:r w:rsidRPr="00ED3CB1">
        <w:rPr>
          <w:rFonts w:ascii="Times New Roman" w:hAnsi="Times New Roman"/>
          <w:sz w:val="24"/>
          <w:szCs w:val="24"/>
        </w:rPr>
        <w:t>главный научный сотрудник Института Психологии Российской академии наук, доктор психологических наук, профессор (с согласия);</w:t>
      </w:r>
    </w:p>
    <w:p w14:paraId="2D629146" w14:textId="23946BA4" w:rsidR="00F67EDC" w:rsidRPr="00F67EDC" w:rsidRDefault="00EF2D11" w:rsidP="00F772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Салиева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Дило</w:t>
      </w:r>
      <w:r w:rsidR="00F67EDC" w:rsidRPr="00F67EDC">
        <w:rPr>
          <w:rFonts w:ascii="Times New Roman" w:hAnsi="Times New Roman"/>
          <w:b/>
          <w:i/>
          <w:sz w:val="24"/>
          <w:szCs w:val="24"/>
        </w:rPr>
        <w:t>ром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Абдуллаевна</w:t>
      </w:r>
      <w:proofErr w:type="spellEnd"/>
      <w:r w:rsidR="00F67EDC" w:rsidRPr="00F67EDC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F67EDC">
        <w:rPr>
          <w:rFonts w:ascii="Times New Roman" w:hAnsi="Times New Roman"/>
          <w:sz w:val="24"/>
          <w:szCs w:val="24"/>
        </w:rPr>
        <w:t xml:space="preserve">заведующий кафедрой педагогики и психологии </w:t>
      </w:r>
      <w:proofErr w:type="spellStart"/>
      <w:r w:rsidR="00F67EDC">
        <w:rPr>
          <w:rFonts w:ascii="Times New Roman" w:hAnsi="Times New Roman"/>
          <w:sz w:val="24"/>
          <w:szCs w:val="24"/>
        </w:rPr>
        <w:t>Кокандского</w:t>
      </w:r>
      <w:proofErr w:type="spellEnd"/>
      <w:r w:rsidR="00F67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государственного </w:t>
      </w:r>
      <w:r w:rsidR="00F67EDC">
        <w:rPr>
          <w:rFonts w:ascii="Times New Roman" w:hAnsi="Times New Roman"/>
          <w:sz w:val="24"/>
          <w:szCs w:val="24"/>
        </w:rPr>
        <w:t>педагогического института</w:t>
      </w:r>
      <w:r>
        <w:rPr>
          <w:rFonts w:ascii="Times New Roman" w:hAnsi="Times New Roman"/>
          <w:sz w:val="24"/>
          <w:szCs w:val="24"/>
        </w:rPr>
        <w:t xml:space="preserve"> имени Мукими, кандидат психологических наук, доцент;</w:t>
      </w:r>
    </w:p>
    <w:p w14:paraId="70BE38C8" w14:textId="77777777" w:rsidR="00F77213" w:rsidRPr="00587151" w:rsidRDefault="00F77213" w:rsidP="00F77213">
      <w:pPr>
        <w:ind w:firstLine="708"/>
        <w:jc w:val="both"/>
        <w:rPr>
          <w:lang w:val="be-BY"/>
        </w:rPr>
      </w:pPr>
      <w:r w:rsidRPr="00ED3CB1">
        <w:rPr>
          <w:b/>
          <w:i/>
          <w:lang w:val="be-BY"/>
        </w:rPr>
        <w:lastRenderedPageBreak/>
        <w:t>Толочек</w:t>
      </w:r>
      <w:r w:rsidRPr="00ED3CB1">
        <w:rPr>
          <w:b/>
          <w:i/>
        </w:rPr>
        <w:t xml:space="preserve"> Владимир Алексеевич,</w:t>
      </w:r>
      <w:r w:rsidRPr="00ED3CB1">
        <w:t xml:space="preserve"> ведущий научный сотрудник Института психологии Российской академии наук, доктор психологических наук, профессор (с согласия);</w:t>
      </w:r>
    </w:p>
    <w:p w14:paraId="4C953C2E" w14:textId="77777777" w:rsidR="00F77213" w:rsidRPr="00587151" w:rsidRDefault="00F77213" w:rsidP="00F77213">
      <w:pPr>
        <w:ind w:firstLine="708"/>
        <w:jc w:val="both"/>
      </w:pPr>
      <w:r w:rsidRPr="00587151">
        <w:rPr>
          <w:b/>
          <w:i/>
        </w:rPr>
        <w:t>Фурманов Игорь Александрович,</w:t>
      </w:r>
      <w:r w:rsidRPr="00587151">
        <w:t xml:space="preserve"> заведующий кафедрой </w:t>
      </w:r>
      <w:r w:rsidR="009846C2">
        <w:rPr>
          <w:bCs/>
        </w:rPr>
        <w:t>социальной и организационной психологии</w:t>
      </w:r>
      <w:r w:rsidRPr="00587151">
        <w:t xml:space="preserve"> Белорусского государственного университета, доктор психологических наук, профессор;</w:t>
      </w:r>
    </w:p>
    <w:p w14:paraId="14327D5E" w14:textId="6FDFE8D8" w:rsidR="00F77213" w:rsidRPr="00587151" w:rsidRDefault="00F77213" w:rsidP="00F77213">
      <w:pPr>
        <w:ind w:firstLine="708"/>
        <w:jc w:val="both"/>
        <w:rPr>
          <w:b/>
          <w:i/>
        </w:rPr>
      </w:pPr>
      <w:proofErr w:type="spellStart"/>
      <w:r w:rsidRPr="00ED3CB1">
        <w:rPr>
          <w:b/>
          <w:i/>
        </w:rPr>
        <w:t>Хазова</w:t>
      </w:r>
      <w:proofErr w:type="spellEnd"/>
      <w:r w:rsidRPr="00ED3CB1">
        <w:rPr>
          <w:b/>
          <w:i/>
        </w:rPr>
        <w:t xml:space="preserve"> Светлана </w:t>
      </w:r>
      <w:proofErr w:type="spellStart"/>
      <w:r w:rsidRPr="00ED3CB1">
        <w:rPr>
          <w:b/>
          <w:i/>
        </w:rPr>
        <w:t>Абдурахмановна</w:t>
      </w:r>
      <w:proofErr w:type="spellEnd"/>
      <w:r w:rsidRPr="00ED3CB1">
        <w:t xml:space="preserve">, </w:t>
      </w:r>
      <w:r w:rsidR="009846C2" w:rsidRPr="00ED3CB1">
        <w:t>профессор</w:t>
      </w:r>
      <w:r w:rsidRPr="00ED3CB1">
        <w:t xml:space="preserve"> кафедры </w:t>
      </w:r>
      <w:r w:rsidR="009846C2" w:rsidRPr="00ED3CB1">
        <w:t>специальной педагогики и психологии</w:t>
      </w:r>
      <w:r w:rsidRPr="00ED3CB1">
        <w:t xml:space="preserve"> Костромского государственного университета, доктор психологических наук, доцент (с согласия);</w:t>
      </w:r>
    </w:p>
    <w:p w14:paraId="5197A1D3" w14:textId="1BEFCE51" w:rsidR="00F77213" w:rsidRPr="003E7832" w:rsidRDefault="00F77213" w:rsidP="00F77213">
      <w:pPr>
        <w:ind w:firstLine="708"/>
        <w:jc w:val="both"/>
        <w:rPr>
          <w:i/>
          <w:lang w:val="be-BY"/>
        </w:rPr>
      </w:pPr>
      <w:proofErr w:type="spellStart"/>
      <w:r w:rsidRPr="00587151">
        <w:rPr>
          <w:b/>
          <w:i/>
        </w:rPr>
        <w:t>Даукша</w:t>
      </w:r>
      <w:proofErr w:type="spellEnd"/>
      <w:r w:rsidRPr="00587151">
        <w:rPr>
          <w:b/>
          <w:i/>
        </w:rPr>
        <w:t xml:space="preserve"> Лилия </w:t>
      </w:r>
      <w:proofErr w:type="spellStart"/>
      <w:r w:rsidRPr="00587151">
        <w:rPr>
          <w:b/>
          <w:i/>
        </w:rPr>
        <w:t>Марьяновна</w:t>
      </w:r>
      <w:proofErr w:type="spellEnd"/>
      <w:r w:rsidRPr="00587151">
        <w:rPr>
          <w:b/>
          <w:i/>
        </w:rPr>
        <w:t>,</w:t>
      </w:r>
      <w:r w:rsidRPr="00587151">
        <w:t xml:space="preserve"> заведующий кафедрой возрастной и педагогической психологии Гродненского государственного университета </w:t>
      </w:r>
      <w:r w:rsidR="0006208C">
        <w:t>имени Янки Купалы</w:t>
      </w:r>
      <w:r w:rsidRPr="00587151">
        <w:t xml:space="preserve">, кандидат психологических наук, доцент; </w:t>
      </w:r>
    </w:p>
    <w:p w14:paraId="4127F4BE" w14:textId="521B0BC6" w:rsidR="00F77213" w:rsidRDefault="00F77213" w:rsidP="00F772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87151">
        <w:rPr>
          <w:rFonts w:ascii="Times New Roman" w:hAnsi="Times New Roman"/>
          <w:b/>
          <w:i/>
          <w:sz w:val="24"/>
          <w:szCs w:val="24"/>
        </w:rPr>
        <w:t>Карпинский Константин Викторович,</w:t>
      </w:r>
      <w:r w:rsidRPr="00587151">
        <w:rPr>
          <w:rFonts w:ascii="Times New Roman" w:hAnsi="Times New Roman"/>
          <w:sz w:val="24"/>
          <w:szCs w:val="24"/>
        </w:rPr>
        <w:t xml:space="preserve"> заведующий кафедрой экспериментальной и прикладной психологии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Pr="00587151">
        <w:rPr>
          <w:rFonts w:ascii="Times New Roman" w:hAnsi="Times New Roman"/>
          <w:sz w:val="24"/>
          <w:szCs w:val="24"/>
        </w:rPr>
        <w:t>, доктор психологических наук, профессор;</w:t>
      </w:r>
    </w:p>
    <w:p w14:paraId="48402C7D" w14:textId="62C23DC9" w:rsidR="00E41909" w:rsidRPr="00E41909" w:rsidRDefault="00E41909" w:rsidP="00E4190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41909">
        <w:rPr>
          <w:rFonts w:ascii="Times New Roman" w:hAnsi="Times New Roman"/>
          <w:b/>
          <w:i/>
          <w:sz w:val="24"/>
          <w:szCs w:val="24"/>
        </w:rPr>
        <w:t>Певнева</w:t>
      </w:r>
      <w:proofErr w:type="spellEnd"/>
      <w:r w:rsidRPr="00E41909">
        <w:rPr>
          <w:rFonts w:ascii="Times New Roman" w:hAnsi="Times New Roman"/>
          <w:b/>
          <w:i/>
          <w:sz w:val="24"/>
          <w:szCs w:val="24"/>
        </w:rPr>
        <w:t xml:space="preserve"> Анжела Николаевна,</w:t>
      </w:r>
      <w:r w:rsidRPr="00E41909">
        <w:t xml:space="preserve"> </w:t>
      </w:r>
      <w:r w:rsidRPr="00E41909">
        <w:rPr>
          <w:rFonts w:ascii="Times New Roman" w:hAnsi="Times New Roman"/>
          <w:sz w:val="24"/>
          <w:szCs w:val="24"/>
        </w:rPr>
        <w:t xml:space="preserve">заведующий кафедрой </w:t>
      </w:r>
      <w:r>
        <w:rPr>
          <w:rFonts w:ascii="Times New Roman" w:hAnsi="Times New Roman"/>
          <w:sz w:val="24"/>
          <w:szCs w:val="24"/>
        </w:rPr>
        <w:t>общей</w:t>
      </w:r>
      <w:r w:rsidRPr="00E4190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социальной </w:t>
      </w:r>
      <w:r w:rsidRPr="00E41909">
        <w:rPr>
          <w:rFonts w:ascii="Times New Roman" w:hAnsi="Times New Roman"/>
          <w:sz w:val="24"/>
          <w:szCs w:val="24"/>
        </w:rPr>
        <w:t xml:space="preserve">психологии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Pr="00E41909">
        <w:rPr>
          <w:rFonts w:ascii="Times New Roman" w:hAnsi="Times New Roman"/>
          <w:sz w:val="24"/>
          <w:szCs w:val="24"/>
        </w:rPr>
        <w:t>, кандидат психологических наук, доцент;</w:t>
      </w:r>
    </w:p>
    <w:p w14:paraId="34E4F5BD" w14:textId="5468E9F0" w:rsidR="00F77213" w:rsidRPr="00587151" w:rsidRDefault="00F77213" w:rsidP="00F772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7151">
        <w:rPr>
          <w:rFonts w:ascii="Times New Roman" w:hAnsi="Times New Roman"/>
          <w:b/>
          <w:i/>
          <w:sz w:val="24"/>
          <w:szCs w:val="24"/>
        </w:rPr>
        <w:t>Колышко</w:t>
      </w:r>
      <w:proofErr w:type="spellEnd"/>
      <w:r w:rsidRPr="00587151">
        <w:rPr>
          <w:rFonts w:ascii="Times New Roman" w:hAnsi="Times New Roman"/>
          <w:b/>
          <w:i/>
          <w:sz w:val="24"/>
          <w:szCs w:val="24"/>
        </w:rPr>
        <w:t xml:space="preserve"> Александр </w:t>
      </w:r>
      <w:proofErr w:type="spellStart"/>
      <w:r w:rsidRPr="00587151">
        <w:rPr>
          <w:rFonts w:ascii="Times New Roman" w:hAnsi="Times New Roman"/>
          <w:b/>
          <w:i/>
          <w:sz w:val="24"/>
          <w:szCs w:val="24"/>
        </w:rPr>
        <w:t>Марьянович</w:t>
      </w:r>
      <w:proofErr w:type="spellEnd"/>
      <w:r w:rsidRPr="00587151">
        <w:rPr>
          <w:rFonts w:ascii="Times New Roman" w:hAnsi="Times New Roman"/>
          <w:b/>
          <w:i/>
          <w:sz w:val="24"/>
          <w:szCs w:val="24"/>
        </w:rPr>
        <w:t>,</w:t>
      </w:r>
      <w:r w:rsidRPr="00587151">
        <w:rPr>
          <w:rFonts w:ascii="Times New Roman" w:hAnsi="Times New Roman"/>
          <w:sz w:val="24"/>
          <w:szCs w:val="24"/>
        </w:rPr>
        <w:t xml:space="preserve"> </w:t>
      </w:r>
      <w:r w:rsidR="00E41909">
        <w:rPr>
          <w:rFonts w:ascii="Times New Roman" w:hAnsi="Times New Roman"/>
          <w:sz w:val="24"/>
          <w:szCs w:val="24"/>
        </w:rPr>
        <w:t>доцент кафедры экспериментальной и прикладной психологии</w:t>
      </w:r>
      <w:r w:rsidRPr="00587151">
        <w:rPr>
          <w:rFonts w:ascii="Times New Roman" w:hAnsi="Times New Roman"/>
          <w:sz w:val="24"/>
          <w:szCs w:val="24"/>
        </w:rPr>
        <w:t xml:space="preserve">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Pr="00587151">
        <w:rPr>
          <w:rFonts w:ascii="Times New Roman" w:hAnsi="Times New Roman"/>
          <w:sz w:val="24"/>
          <w:szCs w:val="24"/>
        </w:rPr>
        <w:t>, кандидат психологических наук,</w:t>
      </w:r>
      <w:r w:rsidR="009846C2">
        <w:rPr>
          <w:rFonts w:ascii="Times New Roman" w:hAnsi="Times New Roman"/>
          <w:sz w:val="24"/>
          <w:szCs w:val="24"/>
        </w:rPr>
        <w:t xml:space="preserve"> доцент</w:t>
      </w:r>
      <w:r w:rsidRPr="00587151">
        <w:rPr>
          <w:rFonts w:ascii="Times New Roman" w:hAnsi="Times New Roman"/>
          <w:sz w:val="24"/>
          <w:szCs w:val="24"/>
        </w:rPr>
        <w:t>;</w:t>
      </w:r>
    </w:p>
    <w:p w14:paraId="719E5508" w14:textId="4FB1B3FE" w:rsidR="00F77213" w:rsidRPr="00587151" w:rsidRDefault="00F77213" w:rsidP="00F772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151">
        <w:rPr>
          <w:rFonts w:ascii="Times New Roman" w:hAnsi="Times New Roman"/>
          <w:b/>
          <w:i/>
          <w:sz w:val="24"/>
          <w:szCs w:val="24"/>
        </w:rPr>
        <w:t>Гижук</w:t>
      </w:r>
      <w:proofErr w:type="spellEnd"/>
      <w:r w:rsidRPr="00587151">
        <w:rPr>
          <w:rFonts w:ascii="Times New Roman" w:hAnsi="Times New Roman"/>
          <w:b/>
          <w:i/>
          <w:sz w:val="24"/>
          <w:szCs w:val="24"/>
        </w:rPr>
        <w:t xml:space="preserve"> Татьяна Васильевна</w:t>
      </w:r>
      <w:r w:rsidRPr="00587151">
        <w:rPr>
          <w:rFonts w:ascii="Times New Roman" w:hAnsi="Times New Roman"/>
          <w:sz w:val="24"/>
          <w:szCs w:val="24"/>
        </w:rPr>
        <w:t xml:space="preserve">, доцент кафедры экспериментальной и прикладной психологии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Pr="00587151">
        <w:rPr>
          <w:rFonts w:ascii="Times New Roman" w:hAnsi="Times New Roman"/>
          <w:sz w:val="24"/>
          <w:szCs w:val="24"/>
        </w:rPr>
        <w:t>, кандидат психологических наук, доцент;</w:t>
      </w:r>
    </w:p>
    <w:p w14:paraId="623102E0" w14:textId="5F4E70CC" w:rsidR="00F77213" w:rsidRPr="00587151" w:rsidRDefault="00F77213" w:rsidP="00F77213">
      <w:pPr>
        <w:ind w:firstLine="708"/>
        <w:jc w:val="both"/>
        <w:rPr>
          <w:b/>
          <w:i/>
        </w:rPr>
      </w:pPr>
      <w:proofErr w:type="spellStart"/>
      <w:r w:rsidRPr="00587151">
        <w:rPr>
          <w:b/>
          <w:i/>
        </w:rPr>
        <w:t>Карнелович</w:t>
      </w:r>
      <w:proofErr w:type="spellEnd"/>
      <w:r w:rsidRPr="00587151">
        <w:rPr>
          <w:b/>
          <w:i/>
        </w:rPr>
        <w:t xml:space="preserve"> Марина Михайловна</w:t>
      </w:r>
      <w:r w:rsidRPr="00587151">
        <w:t xml:space="preserve">, доцент кафедры экспериментальной и прикладной психологии Гродненского государственного университета </w:t>
      </w:r>
      <w:r w:rsidR="0006208C" w:rsidRPr="0006208C">
        <w:t>имени Янки Купалы</w:t>
      </w:r>
      <w:r w:rsidRPr="00587151">
        <w:t>, кандидат психологических наук, доцент;</w:t>
      </w:r>
    </w:p>
    <w:p w14:paraId="0D4825AB" w14:textId="399D8542" w:rsidR="00F77213" w:rsidRPr="00587151" w:rsidRDefault="00F77213" w:rsidP="00F772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87151">
        <w:rPr>
          <w:rFonts w:ascii="Times New Roman" w:hAnsi="Times New Roman"/>
          <w:b/>
          <w:i/>
          <w:sz w:val="24"/>
          <w:szCs w:val="24"/>
        </w:rPr>
        <w:t xml:space="preserve">Ковалёв Борис Петрович, </w:t>
      </w:r>
      <w:r w:rsidRPr="00587151">
        <w:rPr>
          <w:rFonts w:ascii="Times New Roman" w:hAnsi="Times New Roman"/>
          <w:sz w:val="24"/>
          <w:szCs w:val="24"/>
        </w:rPr>
        <w:t xml:space="preserve">доцент кафедры общей и социальной психологии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Pr="00587151">
        <w:rPr>
          <w:rFonts w:ascii="Times New Roman" w:hAnsi="Times New Roman"/>
          <w:sz w:val="24"/>
          <w:szCs w:val="24"/>
        </w:rPr>
        <w:t>, кандидат психологических наук, доцент;</w:t>
      </w:r>
    </w:p>
    <w:p w14:paraId="73A2DB66" w14:textId="253BC8DB" w:rsidR="00F77213" w:rsidRDefault="00F77213" w:rsidP="00F772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87151">
        <w:rPr>
          <w:rFonts w:ascii="Times New Roman" w:hAnsi="Times New Roman"/>
          <w:b/>
          <w:i/>
          <w:sz w:val="24"/>
          <w:szCs w:val="24"/>
        </w:rPr>
        <w:t>Костюченко Елена Васильевна,</w:t>
      </w:r>
      <w:r w:rsidRPr="00587151">
        <w:rPr>
          <w:rFonts w:ascii="Times New Roman" w:hAnsi="Times New Roman"/>
          <w:sz w:val="24"/>
          <w:szCs w:val="24"/>
        </w:rPr>
        <w:t xml:space="preserve"> доцент кафедры общей и социальной психологии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Pr="00587151">
        <w:rPr>
          <w:rFonts w:ascii="Times New Roman" w:hAnsi="Times New Roman"/>
          <w:sz w:val="24"/>
          <w:szCs w:val="24"/>
        </w:rPr>
        <w:t>, кандидат психологических наук, доцент;</w:t>
      </w:r>
    </w:p>
    <w:p w14:paraId="1158DDF8" w14:textId="54D62DF4" w:rsidR="00F77213" w:rsidRPr="00587151" w:rsidRDefault="00F77213" w:rsidP="00F772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87151">
        <w:rPr>
          <w:rFonts w:ascii="Times New Roman" w:hAnsi="Times New Roman"/>
          <w:b/>
          <w:i/>
          <w:sz w:val="24"/>
          <w:szCs w:val="24"/>
        </w:rPr>
        <w:t>Михальченко Галина Фёдоровна</w:t>
      </w:r>
      <w:r w:rsidRPr="00587151">
        <w:rPr>
          <w:rFonts w:ascii="Times New Roman" w:hAnsi="Times New Roman"/>
          <w:sz w:val="24"/>
          <w:szCs w:val="24"/>
        </w:rPr>
        <w:t xml:space="preserve">, доцент кафедры экспериментальной и прикладной психологии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Pr="00587151">
        <w:rPr>
          <w:rFonts w:ascii="Times New Roman" w:hAnsi="Times New Roman"/>
          <w:sz w:val="24"/>
          <w:szCs w:val="24"/>
        </w:rPr>
        <w:t>, кандидат психологических наук;</w:t>
      </w:r>
    </w:p>
    <w:p w14:paraId="19481E1B" w14:textId="42A4F9B4" w:rsidR="00F77213" w:rsidRPr="00587151" w:rsidRDefault="00F77213" w:rsidP="00F7721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151">
        <w:rPr>
          <w:rFonts w:ascii="Times New Roman" w:hAnsi="Times New Roman"/>
          <w:b/>
          <w:i/>
          <w:sz w:val="24"/>
          <w:szCs w:val="24"/>
        </w:rPr>
        <w:t>Янчий</w:t>
      </w:r>
      <w:proofErr w:type="spellEnd"/>
      <w:r w:rsidRPr="00587151">
        <w:rPr>
          <w:rFonts w:ascii="Times New Roman" w:hAnsi="Times New Roman"/>
          <w:b/>
          <w:i/>
          <w:sz w:val="24"/>
          <w:szCs w:val="24"/>
        </w:rPr>
        <w:t xml:space="preserve"> Анна Ивановна</w:t>
      </w:r>
      <w:r w:rsidRPr="00587151">
        <w:rPr>
          <w:rFonts w:ascii="Times New Roman" w:hAnsi="Times New Roman"/>
          <w:sz w:val="24"/>
          <w:szCs w:val="24"/>
        </w:rPr>
        <w:t xml:space="preserve">, доцент кафедры возрастной и педагогической психологии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Pr="00587151">
        <w:rPr>
          <w:rFonts w:ascii="Times New Roman" w:hAnsi="Times New Roman"/>
          <w:sz w:val="24"/>
          <w:szCs w:val="24"/>
        </w:rPr>
        <w:t>, кандидат психологических наук, доцент.</w:t>
      </w:r>
    </w:p>
    <w:p w14:paraId="7EB7AF52" w14:textId="77777777" w:rsidR="007763C7" w:rsidRPr="00720194" w:rsidRDefault="00F77213" w:rsidP="00F77213">
      <w:pPr>
        <w:pStyle w:val="a3"/>
        <w:ind w:firstLine="360"/>
        <w:jc w:val="center"/>
        <w:rPr>
          <w:b/>
        </w:rPr>
      </w:pPr>
      <w:r>
        <w:br w:type="page"/>
      </w:r>
      <w:r w:rsidR="007763C7" w:rsidRPr="00720194">
        <w:rPr>
          <w:b/>
        </w:rPr>
        <w:lastRenderedPageBreak/>
        <w:t xml:space="preserve">Уважаемые коллеги! </w:t>
      </w:r>
    </w:p>
    <w:p w14:paraId="67CDE1DC" w14:textId="180EFE9E" w:rsidR="007763C7" w:rsidRPr="00720194" w:rsidRDefault="007763C7" w:rsidP="007763C7">
      <w:pPr>
        <w:pStyle w:val="a3"/>
        <w:ind w:firstLine="360"/>
        <w:jc w:val="both"/>
      </w:pPr>
      <w:r w:rsidRPr="00720194">
        <w:t xml:space="preserve">Приглашаем Вас принять участие в работе Международной научно-практической конференции, которая будет проходить </w:t>
      </w:r>
      <w:r w:rsidR="00D5775A">
        <w:rPr>
          <w:b/>
        </w:rPr>
        <w:t>10</w:t>
      </w:r>
      <w:r w:rsidR="00AE67A0" w:rsidRPr="008A520B">
        <w:rPr>
          <w:b/>
        </w:rPr>
        <w:t xml:space="preserve"> октября 20</w:t>
      </w:r>
      <w:r w:rsidR="003779F0" w:rsidRPr="008A520B">
        <w:rPr>
          <w:b/>
        </w:rPr>
        <w:t>2</w:t>
      </w:r>
      <w:r w:rsidR="0077375D">
        <w:rPr>
          <w:b/>
        </w:rPr>
        <w:t>4</w:t>
      </w:r>
      <w:r w:rsidRPr="008A520B">
        <w:rPr>
          <w:b/>
        </w:rPr>
        <w:t xml:space="preserve"> года</w:t>
      </w:r>
      <w:r w:rsidRPr="00720194">
        <w:t xml:space="preserve"> в Учреждении образования «Гродненс</w:t>
      </w:r>
      <w:r w:rsidR="008531C7" w:rsidRPr="00720194">
        <w:t xml:space="preserve">кий государственный университет </w:t>
      </w:r>
      <w:r w:rsidRPr="00720194">
        <w:t>им</w:t>
      </w:r>
      <w:r w:rsidR="00D11B3C" w:rsidRPr="00720194">
        <w:t>ени</w:t>
      </w:r>
      <w:r w:rsidR="008531C7" w:rsidRPr="00720194">
        <w:t xml:space="preserve"> </w:t>
      </w:r>
      <w:r w:rsidRPr="00720194">
        <w:t>Я</w:t>
      </w:r>
      <w:r w:rsidR="00D11B3C" w:rsidRPr="00720194">
        <w:t>нки</w:t>
      </w:r>
      <w:r w:rsidR="008531C7" w:rsidRPr="00720194">
        <w:t xml:space="preserve"> </w:t>
      </w:r>
      <w:r w:rsidRPr="00720194">
        <w:t>Купалы».</w:t>
      </w:r>
    </w:p>
    <w:p w14:paraId="605EA58A" w14:textId="77777777" w:rsidR="007763C7" w:rsidRPr="00720194" w:rsidRDefault="007763C7" w:rsidP="007763C7">
      <w:pPr>
        <w:pStyle w:val="a3"/>
        <w:ind w:firstLine="360"/>
        <w:jc w:val="center"/>
      </w:pPr>
      <w:r w:rsidRPr="00720194">
        <w:rPr>
          <w:b/>
          <w:bCs/>
        </w:rPr>
        <w:t>Проблемное поле конференции:</w:t>
      </w:r>
    </w:p>
    <w:p w14:paraId="4CC36494" w14:textId="171DF809" w:rsidR="004214D0" w:rsidRPr="004214D0" w:rsidRDefault="004214D0" w:rsidP="004214D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214D0">
        <w:rPr>
          <w:b/>
          <w:bCs/>
        </w:rPr>
        <w:t>V</w:t>
      </w:r>
      <w:r w:rsidR="00F036A9">
        <w:rPr>
          <w:b/>
          <w:bCs/>
          <w:lang w:val="en-US"/>
        </w:rPr>
        <w:t>I</w:t>
      </w:r>
      <w:r w:rsidR="00D5775A">
        <w:rPr>
          <w:b/>
          <w:bCs/>
          <w:lang w:val="en-US"/>
        </w:rPr>
        <w:t>I</w:t>
      </w:r>
      <w:r w:rsidRPr="004214D0">
        <w:rPr>
          <w:b/>
          <w:bCs/>
        </w:rPr>
        <w:t xml:space="preserve"> МЕЖДУНАРОДНАЯ НАУЧНО-ПРАКТИЧЕСКАЯ КОНФЕРЕНЦИЯ</w:t>
      </w:r>
    </w:p>
    <w:p w14:paraId="2A017933" w14:textId="58DE6491" w:rsidR="007763C7" w:rsidRDefault="004214D0" w:rsidP="004214D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214D0">
        <w:rPr>
          <w:b/>
          <w:bCs/>
        </w:rPr>
        <w:t>«АКТУАЛЬНЫЕ ПРОБЛЕМЫ ПСИХОЛОГИИ ЛИЧНОСТИ И СОЦИАЛЬНОГО ВЗАИМОДЕЙСТВИЯ</w:t>
      </w:r>
      <w:r w:rsidRPr="00720194">
        <w:rPr>
          <w:b/>
          <w:bCs/>
        </w:rPr>
        <w:t>»</w:t>
      </w:r>
    </w:p>
    <w:p w14:paraId="0E5545B9" w14:textId="77777777" w:rsidR="004214D0" w:rsidRDefault="004214D0" w:rsidP="004214D0">
      <w:pPr>
        <w:ind w:firstLine="708"/>
        <w:jc w:val="both"/>
      </w:pPr>
    </w:p>
    <w:p w14:paraId="6E4187EF" w14:textId="129D488B" w:rsidR="00F036A9" w:rsidRPr="0006208C" w:rsidRDefault="00F036A9" w:rsidP="0006208C">
      <w:pPr>
        <w:ind w:firstLine="709"/>
        <w:jc w:val="both"/>
        <w:rPr>
          <w:i/>
        </w:rPr>
      </w:pPr>
      <w:r w:rsidRPr="0006208C">
        <w:rPr>
          <w:i/>
        </w:rPr>
        <w:t>Психологическая феноменология, механизмы и закономерности развития и функционирования личности как субъекта жизненного пути</w:t>
      </w:r>
      <w:r w:rsidR="00333BD7" w:rsidRPr="0006208C">
        <w:rPr>
          <w:i/>
        </w:rPr>
        <w:t>.</w:t>
      </w:r>
    </w:p>
    <w:p w14:paraId="3AF951A3" w14:textId="5CC6AE3F" w:rsidR="00F036A9" w:rsidRPr="0006208C" w:rsidRDefault="00333BD7" w:rsidP="0006208C">
      <w:pPr>
        <w:ind w:firstLine="709"/>
        <w:jc w:val="both"/>
        <w:rPr>
          <w:i/>
        </w:rPr>
      </w:pPr>
      <w:r w:rsidRPr="0006208C">
        <w:rPr>
          <w:i/>
        </w:rPr>
        <w:t xml:space="preserve">Методологические, теоретические и прикладные </w:t>
      </w:r>
      <w:r w:rsidR="00F036A9" w:rsidRPr="0006208C">
        <w:rPr>
          <w:i/>
        </w:rPr>
        <w:t xml:space="preserve"> проблемы психологии личности и социального взаимодействия.</w:t>
      </w:r>
    </w:p>
    <w:p w14:paraId="43886A93" w14:textId="5B359E53" w:rsidR="00F036A9" w:rsidRPr="0006208C" w:rsidRDefault="00F036A9" w:rsidP="0006208C">
      <w:pPr>
        <w:ind w:firstLine="709"/>
        <w:jc w:val="both"/>
        <w:rPr>
          <w:i/>
        </w:rPr>
      </w:pPr>
      <w:r w:rsidRPr="0006208C">
        <w:rPr>
          <w:i/>
        </w:rPr>
        <w:t xml:space="preserve">Интеллект как форма организации ментального опыта и ресурс </w:t>
      </w:r>
      <w:proofErr w:type="spellStart"/>
      <w:r w:rsidRPr="0006208C">
        <w:rPr>
          <w:i/>
        </w:rPr>
        <w:t>совладающего</w:t>
      </w:r>
      <w:proofErr w:type="spellEnd"/>
      <w:r w:rsidRPr="0006208C">
        <w:rPr>
          <w:i/>
        </w:rPr>
        <w:t xml:space="preserve"> поведения.</w:t>
      </w:r>
    </w:p>
    <w:p w14:paraId="636D511B" w14:textId="434F1363" w:rsidR="00F036A9" w:rsidRPr="0006208C" w:rsidRDefault="00F036A9" w:rsidP="0006208C">
      <w:pPr>
        <w:ind w:firstLine="709"/>
        <w:jc w:val="both"/>
        <w:rPr>
          <w:i/>
        </w:rPr>
      </w:pPr>
      <w:r w:rsidRPr="0006208C">
        <w:rPr>
          <w:i/>
        </w:rPr>
        <w:t>Проблема становления, развития и социализации личности в цифровом обществе.</w:t>
      </w:r>
    </w:p>
    <w:p w14:paraId="73CD727D" w14:textId="3A10A0E1" w:rsidR="00F036A9" w:rsidRPr="0006208C" w:rsidRDefault="00F036A9" w:rsidP="0006208C">
      <w:pPr>
        <w:ind w:firstLine="709"/>
        <w:jc w:val="both"/>
        <w:rPr>
          <w:i/>
        </w:rPr>
      </w:pPr>
      <w:r w:rsidRPr="0006208C">
        <w:rPr>
          <w:i/>
        </w:rPr>
        <w:t>Актуальные проблемы профессионального развития личности.</w:t>
      </w:r>
    </w:p>
    <w:p w14:paraId="2BAE2504" w14:textId="4565A450" w:rsidR="00F036A9" w:rsidRPr="0006208C" w:rsidRDefault="00F036A9" w:rsidP="0006208C">
      <w:pPr>
        <w:ind w:firstLine="709"/>
        <w:jc w:val="both"/>
        <w:rPr>
          <w:i/>
        </w:rPr>
      </w:pPr>
      <w:proofErr w:type="spellStart"/>
      <w:r w:rsidRPr="0006208C">
        <w:rPr>
          <w:i/>
        </w:rPr>
        <w:t>Субъектность</w:t>
      </w:r>
      <w:proofErr w:type="spellEnd"/>
      <w:r w:rsidRPr="0006208C">
        <w:rPr>
          <w:i/>
        </w:rPr>
        <w:t xml:space="preserve"> личности в образовательном процессе. </w:t>
      </w:r>
    </w:p>
    <w:p w14:paraId="52CECAD1" w14:textId="36F4AA5A" w:rsidR="00F036A9" w:rsidRPr="0006208C" w:rsidRDefault="00F036A9" w:rsidP="0006208C">
      <w:pPr>
        <w:ind w:firstLine="709"/>
        <w:jc w:val="both"/>
        <w:rPr>
          <w:i/>
        </w:rPr>
      </w:pPr>
      <w:r w:rsidRPr="0006208C">
        <w:rPr>
          <w:i/>
        </w:rPr>
        <w:t>Формирование и развитие личности  в семейном социуме</w:t>
      </w:r>
      <w:r w:rsidR="00333BD7" w:rsidRPr="0006208C">
        <w:rPr>
          <w:i/>
        </w:rPr>
        <w:t>.</w:t>
      </w:r>
    </w:p>
    <w:p w14:paraId="43E31860" w14:textId="63381ED4" w:rsidR="004214D0" w:rsidRPr="0006208C" w:rsidRDefault="00F036A9" w:rsidP="0006208C">
      <w:pPr>
        <w:ind w:firstLine="709"/>
        <w:jc w:val="both"/>
        <w:rPr>
          <w:i/>
        </w:rPr>
      </w:pPr>
      <w:r w:rsidRPr="0006208C">
        <w:rPr>
          <w:i/>
        </w:rPr>
        <w:t>Духовно-нравственное развитие личности</w:t>
      </w:r>
      <w:r w:rsidR="00333BD7" w:rsidRPr="0006208C">
        <w:rPr>
          <w:i/>
        </w:rPr>
        <w:t>.</w:t>
      </w:r>
    </w:p>
    <w:p w14:paraId="382F68B1" w14:textId="1CAF780D" w:rsidR="00333BD7" w:rsidRPr="0006208C" w:rsidRDefault="00333BD7" w:rsidP="0006208C">
      <w:pPr>
        <w:ind w:firstLine="709"/>
        <w:jc w:val="both"/>
        <w:rPr>
          <w:i/>
        </w:rPr>
      </w:pPr>
      <w:r w:rsidRPr="0006208C">
        <w:rPr>
          <w:i/>
        </w:rPr>
        <w:t>Психология межкультурного взаимодействия.</w:t>
      </w:r>
    </w:p>
    <w:p w14:paraId="0E79D7A3" w14:textId="77777777" w:rsidR="00F036A9" w:rsidRPr="0006208C" w:rsidRDefault="00F036A9" w:rsidP="0006208C">
      <w:pPr>
        <w:ind w:firstLine="709"/>
        <w:jc w:val="both"/>
        <w:rPr>
          <w:i/>
        </w:rPr>
      </w:pPr>
    </w:p>
    <w:p w14:paraId="458A0EBA" w14:textId="77777777" w:rsidR="00AE67A0" w:rsidRPr="00720194" w:rsidRDefault="00AE67A0" w:rsidP="00AE67A0">
      <w:pPr>
        <w:pStyle w:val="a3"/>
        <w:spacing w:before="0" w:beforeAutospacing="0" w:after="0" w:afterAutospacing="0"/>
        <w:ind w:firstLine="360"/>
        <w:jc w:val="both"/>
      </w:pPr>
      <w:r w:rsidRPr="00720194">
        <w:t>Рабочие языки конференции – белорусский, русский,</w:t>
      </w:r>
      <w:r w:rsidR="003D5F7E" w:rsidRPr="00720194">
        <w:t xml:space="preserve"> </w:t>
      </w:r>
      <w:r w:rsidRPr="00720194">
        <w:t>английский.</w:t>
      </w:r>
    </w:p>
    <w:p w14:paraId="5C63C212" w14:textId="77777777" w:rsidR="00AE67A0" w:rsidRPr="00720194" w:rsidRDefault="00AE67A0" w:rsidP="00AE67A0">
      <w:pPr>
        <w:pStyle w:val="a3"/>
        <w:spacing w:before="0" w:beforeAutospacing="0" w:after="0" w:afterAutospacing="0"/>
        <w:ind w:firstLine="360"/>
        <w:jc w:val="both"/>
      </w:pPr>
      <w:r w:rsidRPr="00720194">
        <w:t>Регламент конференции предусматривает проведение пленарного заседания, стендовых докладов, круглого стола.</w:t>
      </w:r>
    </w:p>
    <w:p w14:paraId="7A1917D5" w14:textId="3964D86B" w:rsidR="00AE67A0" w:rsidRPr="00720194" w:rsidRDefault="00AE67A0" w:rsidP="00AE67A0">
      <w:pPr>
        <w:pStyle w:val="a3"/>
        <w:spacing w:before="0" w:beforeAutospacing="0" w:after="0" w:afterAutospacing="0"/>
        <w:ind w:firstLine="360"/>
        <w:jc w:val="both"/>
      </w:pPr>
      <w:r w:rsidRPr="00720194">
        <w:t xml:space="preserve">Программа конференции будет размещена на сайте www.psf.grsu.by после </w:t>
      </w:r>
      <w:r w:rsidR="00F036A9">
        <w:t>2</w:t>
      </w:r>
      <w:r w:rsidR="008A520B">
        <w:t>0</w:t>
      </w:r>
      <w:r w:rsidR="00F036A9">
        <w:t>.09</w:t>
      </w:r>
      <w:r w:rsidR="00086552" w:rsidRPr="00720194">
        <w:t>.20</w:t>
      </w:r>
      <w:r w:rsidR="0045164D" w:rsidRPr="00720194">
        <w:t>2</w:t>
      </w:r>
      <w:r w:rsidR="0077375D">
        <w:t>4</w:t>
      </w:r>
      <w:r w:rsidR="00086552" w:rsidRPr="00720194">
        <w:t>г</w:t>
      </w:r>
      <w:r w:rsidRPr="00720194">
        <w:t xml:space="preserve">. </w:t>
      </w:r>
    </w:p>
    <w:p w14:paraId="2FB44AC7" w14:textId="7D7A6D16" w:rsidR="00AE67A0" w:rsidRPr="00720194" w:rsidRDefault="00AE67A0" w:rsidP="00AE67A0">
      <w:pPr>
        <w:pStyle w:val="a3"/>
        <w:spacing w:before="0" w:beforeAutospacing="0" w:after="0" w:afterAutospacing="0"/>
        <w:ind w:firstLine="360"/>
        <w:jc w:val="both"/>
      </w:pPr>
      <w:r w:rsidRPr="0077375D">
        <w:t xml:space="preserve">Издание </w:t>
      </w:r>
      <w:r w:rsidR="005C5993" w:rsidRPr="0077375D">
        <w:t xml:space="preserve">печатного </w:t>
      </w:r>
      <w:r w:rsidRPr="0077375D">
        <w:t xml:space="preserve">сборника научных статей планируется </w:t>
      </w:r>
      <w:r w:rsidR="00F036A9" w:rsidRPr="0077375D">
        <w:t>после</w:t>
      </w:r>
      <w:r w:rsidRPr="0077375D">
        <w:t xml:space="preserve"> проведения конференции.</w:t>
      </w:r>
    </w:p>
    <w:p w14:paraId="32A58CA2" w14:textId="77777777" w:rsidR="00AE67A0" w:rsidRPr="00720194" w:rsidRDefault="00AE67A0" w:rsidP="00BD6E9B">
      <w:pPr>
        <w:pStyle w:val="a3"/>
        <w:spacing w:before="0" w:beforeAutospacing="0" w:after="0" w:afterAutospacing="0"/>
      </w:pPr>
      <w:r w:rsidRPr="00720194">
        <w:br w:type="page"/>
      </w:r>
    </w:p>
    <w:p w14:paraId="1411029D" w14:textId="5657A647" w:rsidR="00AE67A0" w:rsidRPr="00720194" w:rsidRDefault="00AE67A0" w:rsidP="00AE67A0">
      <w:pPr>
        <w:pStyle w:val="a3"/>
        <w:spacing w:before="0" w:beforeAutospacing="0" w:after="0" w:afterAutospacing="0"/>
        <w:ind w:firstLine="360"/>
        <w:jc w:val="both"/>
      </w:pPr>
      <w:r w:rsidRPr="00720194">
        <w:lastRenderedPageBreak/>
        <w:t xml:space="preserve">Для участия в работе конференции необходимо </w:t>
      </w:r>
      <w:r w:rsidRPr="00485FB2">
        <w:rPr>
          <w:b/>
          <w:bCs/>
          <w:sz w:val="28"/>
          <w:szCs w:val="28"/>
        </w:rPr>
        <w:t xml:space="preserve">до </w:t>
      </w:r>
      <w:r w:rsidR="00F036A9">
        <w:rPr>
          <w:b/>
          <w:bCs/>
          <w:sz w:val="28"/>
          <w:szCs w:val="28"/>
        </w:rPr>
        <w:t>30</w:t>
      </w:r>
      <w:r w:rsidR="00086552" w:rsidRPr="00485FB2">
        <w:rPr>
          <w:b/>
          <w:bCs/>
          <w:sz w:val="28"/>
          <w:szCs w:val="28"/>
        </w:rPr>
        <w:t xml:space="preserve">. </w:t>
      </w:r>
      <w:r w:rsidR="00485FB2" w:rsidRPr="00485FB2">
        <w:rPr>
          <w:b/>
          <w:bCs/>
          <w:sz w:val="28"/>
          <w:szCs w:val="28"/>
        </w:rPr>
        <w:t>0</w:t>
      </w:r>
      <w:r w:rsidR="00F036A9">
        <w:rPr>
          <w:b/>
          <w:bCs/>
          <w:sz w:val="28"/>
          <w:szCs w:val="28"/>
        </w:rPr>
        <w:t>8</w:t>
      </w:r>
      <w:r w:rsidR="0045164D" w:rsidRPr="00485FB2">
        <w:rPr>
          <w:b/>
          <w:bCs/>
          <w:sz w:val="28"/>
          <w:szCs w:val="28"/>
        </w:rPr>
        <w:t>. 202</w:t>
      </w:r>
      <w:r w:rsidR="00D5775A">
        <w:rPr>
          <w:b/>
          <w:bCs/>
          <w:sz w:val="28"/>
          <w:szCs w:val="28"/>
        </w:rPr>
        <w:t>4</w:t>
      </w:r>
      <w:r w:rsidRPr="00485FB2">
        <w:rPr>
          <w:b/>
          <w:bCs/>
          <w:sz w:val="28"/>
          <w:szCs w:val="28"/>
        </w:rPr>
        <w:t xml:space="preserve"> г</w:t>
      </w:r>
      <w:r w:rsidRPr="00720194">
        <w:rPr>
          <w:b/>
          <w:bCs/>
        </w:rPr>
        <w:t>.</w:t>
      </w:r>
      <w:r w:rsidRPr="00720194">
        <w:t xml:space="preserve"> направить в адрес оргкомитета электронной почтой (E-</w:t>
      </w:r>
      <w:proofErr w:type="spellStart"/>
      <w:r w:rsidRPr="00720194">
        <w:t>mail</w:t>
      </w:r>
      <w:proofErr w:type="spellEnd"/>
      <w:r w:rsidRPr="00720194">
        <w:t xml:space="preserve">: </w:t>
      </w:r>
      <w:proofErr w:type="spellStart"/>
      <w:r w:rsidRPr="00720194">
        <w:rPr>
          <w:b/>
          <w:bCs/>
          <w:lang w:val="en-US"/>
        </w:rPr>
        <w:t>psinauka</w:t>
      </w:r>
      <w:proofErr w:type="spellEnd"/>
      <w:r w:rsidRPr="00720194">
        <w:rPr>
          <w:b/>
          <w:bCs/>
        </w:rPr>
        <w:t>@</w:t>
      </w:r>
      <w:r w:rsidR="007845F0" w:rsidRPr="00720194">
        <w:rPr>
          <w:b/>
          <w:bCs/>
        </w:rPr>
        <w:t>grsu.by</w:t>
      </w:r>
      <w:r w:rsidRPr="00720194">
        <w:t xml:space="preserve">) следующие материалы: </w:t>
      </w:r>
    </w:p>
    <w:p w14:paraId="6B9DF9C1" w14:textId="77777777" w:rsidR="00AE67A0" w:rsidRPr="00720194" w:rsidRDefault="00CB1571" w:rsidP="00AE67A0">
      <w:pPr>
        <w:pStyle w:val="a3"/>
        <w:spacing w:before="0" w:beforeAutospacing="0" w:after="0" w:afterAutospacing="0"/>
        <w:ind w:firstLine="360"/>
        <w:jc w:val="both"/>
      </w:pPr>
      <w:r w:rsidRPr="00720194">
        <w:t>–</w:t>
      </w:r>
      <w:r w:rsidR="00AE67A0" w:rsidRPr="00720194">
        <w:t xml:space="preserve"> </w:t>
      </w:r>
      <w:r w:rsidR="00AD5B92" w:rsidRPr="00720194">
        <w:t xml:space="preserve">сведения об авторе, </w:t>
      </w:r>
      <w:r w:rsidR="00AE67A0" w:rsidRPr="00720194">
        <w:t>заявку на участие и материалы статьи в электронном виде (электронной почт</w:t>
      </w:r>
      <w:r w:rsidR="00AD5B92" w:rsidRPr="00720194">
        <w:t>ой</w:t>
      </w:r>
      <w:r w:rsidR="00AE67A0" w:rsidRPr="00720194">
        <w:t xml:space="preserve">); </w:t>
      </w:r>
    </w:p>
    <w:p w14:paraId="26834E36" w14:textId="77777777" w:rsidR="00AE67A0" w:rsidRPr="00720194" w:rsidRDefault="00CB1571" w:rsidP="00AE67A0">
      <w:pPr>
        <w:pStyle w:val="a3"/>
        <w:spacing w:before="0" w:beforeAutospacing="0" w:after="0" w:afterAutospacing="0"/>
        <w:ind w:firstLine="360"/>
        <w:jc w:val="both"/>
      </w:pPr>
      <w:r w:rsidRPr="00720194">
        <w:t>–</w:t>
      </w:r>
      <w:r w:rsidR="00AE67A0" w:rsidRPr="00720194">
        <w:t xml:space="preserve"> отсканированную копию квитанции об оплате «За участие в конференции» (по электронной почте).</w:t>
      </w:r>
    </w:p>
    <w:p w14:paraId="165C3314" w14:textId="77777777" w:rsidR="00AE67A0" w:rsidRPr="00720194" w:rsidRDefault="00AE67A0" w:rsidP="00AE67A0">
      <w:pPr>
        <w:pStyle w:val="a3"/>
        <w:spacing w:before="0" w:beforeAutospacing="0" w:after="0" w:afterAutospacing="0"/>
        <w:ind w:firstLine="360"/>
        <w:jc w:val="both"/>
      </w:pPr>
    </w:p>
    <w:p w14:paraId="6A20485A" w14:textId="77777777" w:rsidR="00AE67A0" w:rsidRPr="00720194" w:rsidRDefault="00AE67A0" w:rsidP="00AE67A0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  <w:r w:rsidRPr="00720194">
        <w:rPr>
          <w:b/>
          <w:bCs/>
        </w:rPr>
        <w:t xml:space="preserve">ВНИМАНИЕ! </w:t>
      </w:r>
      <w:r w:rsidRPr="008A520B">
        <w:rPr>
          <w:b/>
          <w:bCs/>
          <w:sz w:val="28"/>
          <w:szCs w:val="28"/>
        </w:rPr>
        <w:t>В теме электронного письма должно быть указано «</w:t>
      </w:r>
      <w:r w:rsidR="007845F0" w:rsidRPr="008A520B">
        <w:rPr>
          <w:b/>
          <w:bCs/>
          <w:sz w:val="28"/>
          <w:szCs w:val="28"/>
        </w:rPr>
        <w:t>Актуальные проблемы</w:t>
      </w:r>
      <w:r w:rsidR="009846C2" w:rsidRPr="008A520B">
        <w:rPr>
          <w:b/>
          <w:bCs/>
          <w:sz w:val="28"/>
          <w:szCs w:val="28"/>
        </w:rPr>
        <w:t xml:space="preserve"> психологии</w:t>
      </w:r>
      <w:r w:rsidR="007845F0" w:rsidRPr="008A520B">
        <w:rPr>
          <w:b/>
          <w:bCs/>
          <w:sz w:val="28"/>
          <w:szCs w:val="28"/>
        </w:rPr>
        <w:t xml:space="preserve"> личности и социального взаимодействия</w:t>
      </w:r>
      <w:r w:rsidRPr="008A520B">
        <w:rPr>
          <w:b/>
          <w:bCs/>
          <w:sz w:val="28"/>
          <w:szCs w:val="28"/>
        </w:rPr>
        <w:t>»</w:t>
      </w:r>
    </w:p>
    <w:p w14:paraId="73848679" w14:textId="77777777" w:rsidR="00AE67A0" w:rsidRPr="00720194" w:rsidRDefault="00AE67A0" w:rsidP="00AE67A0">
      <w:pPr>
        <w:pStyle w:val="a3"/>
        <w:spacing w:before="0" w:beforeAutospacing="0" w:after="0" w:afterAutospacing="0"/>
        <w:ind w:firstLine="360"/>
        <w:jc w:val="both"/>
      </w:pPr>
      <w:r w:rsidRPr="00720194">
        <w:rPr>
          <w:b/>
          <w:bCs/>
        </w:rPr>
        <w:t>Имя файла</w:t>
      </w:r>
      <w:r w:rsidRPr="00720194">
        <w:t xml:space="preserve"> с материалами пишется на русском языке и состоит из фамилии и инициалов автора (авторов), например: «Иванов </w:t>
      </w:r>
      <w:proofErr w:type="spellStart"/>
      <w:r w:rsidRPr="00720194">
        <w:t>Н.С._статья</w:t>
      </w:r>
      <w:proofErr w:type="spellEnd"/>
      <w:r w:rsidRPr="00720194">
        <w:t xml:space="preserve">», «Иванов </w:t>
      </w:r>
      <w:proofErr w:type="spellStart"/>
      <w:r w:rsidRPr="00720194">
        <w:t>Н.С._заявка</w:t>
      </w:r>
      <w:proofErr w:type="spellEnd"/>
      <w:r w:rsidRPr="00720194">
        <w:t>»</w:t>
      </w:r>
      <w:r w:rsidR="00691263" w:rsidRPr="00720194">
        <w:t>, «</w:t>
      </w:r>
      <w:proofErr w:type="spellStart"/>
      <w:r w:rsidR="00691263" w:rsidRPr="00720194">
        <w:t>Иванов_сведения</w:t>
      </w:r>
      <w:proofErr w:type="spellEnd"/>
      <w:r w:rsidR="00691263" w:rsidRPr="00720194">
        <w:t xml:space="preserve"> об авторе»</w:t>
      </w:r>
      <w:r w:rsidRPr="00720194">
        <w:t xml:space="preserve">. Пожалуйста, </w:t>
      </w:r>
      <w:r w:rsidRPr="00720194">
        <w:rPr>
          <w:u w:val="single"/>
        </w:rPr>
        <w:t>не архивируйте высылаемые документы.</w:t>
      </w:r>
    </w:p>
    <w:p w14:paraId="3E27D1BC" w14:textId="77777777" w:rsidR="00AE67A0" w:rsidRPr="00720194" w:rsidRDefault="00AE67A0" w:rsidP="00AE67A0">
      <w:pPr>
        <w:pStyle w:val="a3"/>
        <w:tabs>
          <w:tab w:val="left" w:pos="7260"/>
        </w:tabs>
        <w:spacing w:before="0" w:beforeAutospacing="0" w:after="0" w:afterAutospacing="0"/>
        <w:ind w:firstLine="360"/>
        <w:jc w:val="both"/>
      </w:pPr>
      <w:r w:rsidRPr="00720194">
        <w:tab/>
      </w:r>
    </w:p>
    <w:p w14:paraId="18A5E3DA" w14:textId="77777777" w:rsidR="00AE67A0" w:rsidRPr="00720194" w:rsidRDefault="00AE67A0" w:rsidP="00AE67A0">
      <w:pPr>
        <w:pStyle w:val="a3"/>
        <w:spacing w:before="0" w:beforeAutospacing="0" w:after="0" w:afterAutospacing="0"/>
        <w:ind w:firstLine="360"/>
        <w:jc w:val="both"/>
      </w:pPr>
      <w:r w:rsidRPr="00720194">
        <w:rPr>
          <w:b/>
          <w:bCs/>
        </w:rPr>
        <w:t>Адрес оргкомитета:</w:t>
      </w:r>
      <w:r w:rsidRPr="00720194">
        <w:t xml:space="preserve"> Республика Беларусь, </w:t>
      </w:r>
      <w:r w:rsidR="0045164D" w:rsidRPr="00720194">
        <w:t>230015</w:t>
      </w:r>
      <w:r w:rsidR="00AD6B08" w:rsidRPr="00720194">
        <w:t>,</w:t>
      </w:r>
      <w:r w:rsidRPr="00720194">
        <w:t xml:space="preserve"> г. Гродно, ул. </w:t>
      </w:r>
      <w:proofErr w:type="spellStart"/>
      <w:r w:rsidR="0045164D" w:rsidRPr="00720194">
        <w:t>Гаспадарчая</w:t>
      </w:r>
      <w:proofErr w:type="spellEnd"/>
      <w:r w:rsidR="0045164D" w:rsidRPr="00720194">
        <w:t>, 23</w:t>
      </w:r>
      <w:r w:rsidRPr="00720194">
        <w:t xml:space="preserve">. </w:t>
      </w:r>
    </w:p>
    <w:p w14:paraId="2F22F1C5" w14:textId="77777777" w:rsidR="00AE67A0" w:rsidRPr="00720194" w:rsidRDefault="00AE67A0" w:rsidP="00AE67A0">
      <w:pPr>
        <w:pStyle w:val="a3"/>
        <w:spacing w:before="0" w:beforeAutospacing="0" w:after="0" w:afterAutospacing="0"/>
        <w:ind w:firstLine="360"/>
        <w:jc w:val="both"/>
      </w:pPr>
      <w:r w:rsidRPr="00720194">
        <w:t>Учреждение образования «Гродненский государстве</w:t>
      </w:r>
      <w:r w:rsidR="00CA0879" w:rsidRPr="00720194">
        <w:t>нный университет им</w:t>
      </w:r>
      <w:r w:rsidR="00937D21" w:rsidRPr="00720194">
        <w:t>ени</w:t>
      </w:r>
      <w:r w:rsidR="00CA0879" w:rsidRPr="00720194">
        <w:t xml:space="preserve"> Я</w:t>
      </w:r>
      <w:r w:rsidR="00937D21" w:rsidRPr="00720194">
        <w:t xml:space="preserve">нки </w:t>
      </w:r>
      <w:r w:rsidR="00CA0879" w:rsidRPr="00720194">
        <w:t>Купалы», ф</w:t>
      </w:r>
      <w:r w:rsidRPr="00720194">
        <w:t>акультет психологии</w:t>
      </w:r>
      <w:r w:rsidR="00CA0879" w:rsidRPr="00720194">
        <w:t>, о</w:t>
      </w:r>
      <w:r w:rsidRPr="00720194">
        <w:t>ргкомитет конференции</w:t>
      </w:r>
      <w:r w:rsidR="00937D21" w:rsidRPr="00720194">
        <w:t>.</w:t>
      </w:r>
    </w:p>
    <w:p w14:paraId="6AA1E8A8" w14:textId="77777777" w:rsidR="00AE67A0" w:rsidRPr="0077375D" w:rsidRDefault="00AE67A0" w:rsidP="00AE67A0">
      <w:pPr>
        <w:pStyle w:val="a3"/>
        <w:spacing w:before="0" w:beforeAutospacing="0" w:after="0" w:afterAutospacing="0"/>
        <w:ind w:firstLine="360"/>
        <w:jc w:val="both"/>
        <w:rPr>
          <w:i/>
        </w:rPr>
      </w:pPr>
      <w:r w:rsidRPr="0077375D">
        <w:rPr>
          <w:i/>
        </w:rPr>
        <w:t>Проезд, питание и оплата жилья участников конференции осуществляется за счет командирующих организаций.</w:t>
      </w:r>
    </w:p>
    <w:p w14:paraId="4ED1C41B" w14:textId="77777777" w:rsidR="00F036A9" w:rsidRPr="00720194" w:rsidRDefault="00F036A9" w:rsidP="00AE67A0">
      <w:pPr>
        <w:pStyle w:val="a3"/>
        <w:spacing w:before="0" w:beforeAutospacing="0" w:after="0" w:afterAutospacing="0"/>
        <w:ind w:firstLine="360"/>
        <w:jc w:val="both"/>
      </w:pPr>
    </w:p>
    <w:p w14:paraId="606769EB" w14:textId="77777777" w:rsidR="00AE67A0" w:rsidRPr="00F036A9" w:rsidRDefault="00AE67A0" w:rsidP="00AE67A0">
      <w:pPr>
        <w:pStyle w:val="a3"/>
        <w:spacing w:before="0" w:beforeAutospacing="0" w:after="0" w:afterAutospacing="0"/>
        <w:ind w:firstLine="360"/>
        <w:jc w:val="both"/>
        <w:rPr>
          <w:b/>
          <w:i/>
        </w:rPr>
      </w:pPr>
      <w:r w:rsidRPr="00F036A9">
        <w:rPr>
          <w:b/>
          <w:i/>
        </w:rPr>
        <w:t xml:space="preserve">Оргкомитет оставляет за собой право отбора материалов для публикации. Материалы, не соответствующие тематике конференции, не оформленные в соответствии с требованиями, а также представленные позднее указанного срока, </w:t>
      </w:r>
      <w:r w:rsidR="00E921A8" w:rsidRPr="00F036A9">
        <w:rPr>
          <w:b/>
          <w:i/>
        </w:rPr>
        <w:t>не рассматриваются</w:t>
      </w:r>
      <w:r w:rsidRPr="00F036A9">
        <w:rPr>
          <w:b/>
          <w:i/>
        </w:rPr>
        <w:t>. Отклоненные материалы авторам не возвращаются.</w:t>
      </w:r>
    </w:p>
    <w:p w14:paraId="0A5CD4FD" w14:textId="77777777" w:rsidR="00333BD7" w:rsidRDefault="00333BD7" w:rsidP="00CB157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14:paraId="7A5743FE" w14:textId="77777777" w:rsidR="00AE67A0" w:rsidRPr="00720194" w:rsidRDefault="00AE67A0" w:rsidP="00CB1571">
      <w:pPr>
        <w:pStyle w:val="a3"/>
        <w:spacing w:before="0" w:beforeAutospacing="0" w:after="0" w:afterAutospacing="0"/>
        <w:ind w:firstLine="709"/>
        <w:jc w:val="center"/>
      </w:pPr>
      <w:r w:rsidRPr="00720194">
        <w:rPr>
          <w:b/>
          <w:bCs/>
        </w:rPr>
        <w:t>Требования к оформлению материалов</w:t>
      </w:r>
    </w:p>
    <w:p w14:paraId="00D86F7F" w14:textId="77777777" w:rsidR="00CB1571" w:rsidRPr="00720194" w:rsidRDefault="00CB1571" w:rsidP="00CB1571">
      <w:pPr>
        <w:pStyle w:val="a3"/>
        <w:spacing w:before="0" w:beforeAutospacing="0" w:after="0" w:afterAutospacing="0"/>
        <w:ind w:firstLine="709"/>
        <w:jc w:val="both"/>
      </w:pPr>
      <w:r w:rsidRPr="00720194">
        <w:rPr>
          <w:b/>
        </w:rPr>
        <w:t xml:space="preserve">Объем статьи: </w:t>
      </w:r>
      <w:r w:rsidR="00F77213" w:rsidRPr="00720194">
        <w:t>от 3 до 5 страниц.</w:t>
      </w:r>
    </w:p>
    <w:p w14:paraId="0A3A174F" w14:textId="77777777" w:rsidR="00CB1571" w:rsidRPr="00720194" w:rsidRDefault="00CB1571" w:rsidP="00CB1571">
      <w:pPr>
        <w:pStyle w:val="a3"/>
        <w:spacing w:before="0" w:beforeAutospacing="0" w:after="0" w:afterAutospacing="0"/>
        <w:ind w:firstLine="709"/>
        <w:jc w:val="both"/>
      </w:pPr>
      <w:r w:rsidRPr="00720194">
        <w:t xml:space="preserve">Структура статьи (приложение 1): </w:t>
      </w:r>
    </w:p>
    <w:p w14:paraId="719CDFB4" w14:textId="77777777" w:rsidR="00CB1571" w:rsidRPr="00720194" w:rsidRDefault="00CB1571" w:rsidP="00CB1571">
      <w:pPr>
        <w:pStyle w:val="a3"/>
        <w:spacing w:before="0" w:beforeAutospacing="0" w:after="0" w:afterAutospacing="0"/>
        <w:ind w:firstLine="709"/>
        <w:jc w:val="both"/>
      </w:pPr>
      <w:r w:rsidRPr="00720194">
        <w:t>1)</w:t>
      </w:r>
      <w:r w:rsidRPr="00720194">
        <w:tab/>
        <w:t>Код УДК – размещается в верхнем левом углу.</w:t>
      </w:r>
      <w:r w:rsidR="00240EDC" w:rsidRPr="00720194">
        <w:t xml:space="preserve"> Размер шрифта – 12 пунктов.</w:t>
      </w:r>
    </w:p>
    <w:p w14:paraId="2A3EF5F7" w14:textId="77777777" w:rsidR="00CB1571" w:rsidRPr="00720194" w:rsidRDefault="00CB1571" w:rsidP="00CB1571">
      <w:pPr>
        <w:pStyle w:val="a3"/>
        <w:spacing w:before="0" w:beforeAutospacing="0" w:after="0" w:afterAutospacing="0"/>
        <w:ind w:firstLine="709"/>
        <w:jc w:val="both"/>
      </w:pPr>
      <w:r w:rsidRPr="00720194">
        <w:t>2)</w:t>
      </w:r>
      <w:r w:rsidRPr="00720194">
        <w:tab/>
      </w:r>
      <w:r w:rsidR="00691263" w:rsidRPr="00720194">
        <w:t xml:space="preserve">Имя, Отчество и </w:t>
      </w:r>
      <w:r w:rsidRPr="00720194">
        <w:t xml:space="preserve">Фамилия автора статьи (печатаются с выравниванием по центру). Размер шрифта – </w:t>
      </w:r>
      <w:r w:rsidR="0097109E" w:rsidRPr="00720194">
        <w:t>12</w:t>
      </w:r>
      <w:r w:rsidRPr="00720194">
        <w:t xml:space="preserve"> пунктов. Выделение жирным начертанием.</w:t>
      </w:r>
    </w:p>
    <w:p w14:paraId="4C6EC073" w14:textId="77777777" w:rsidR="00CB1571" w:rsidRPr="00720194" w:rsidRDefault="00CB1571" w:rsidP="00CB1571">
      <w:pPr>
        <w:pStyle w:val="a3"/>
        <w:spacing w:before="0" w:beforeAutospacing="0" w:after="0" w:afterAutospacing="0"/>
        <w:ind w:firstLine="709"/>
        <w:jc w:val="both"/>
      </w:pPr>
      <w:r w:rsidRPr="00720194">
        <w:t>3)</w:t>
      </w:r>
      <w:r w:rsidRPr="00720194">
        <w:tab/>
        <w:t xml:space="preserve">Место работы (название УВО / организации, город, страна). Размер шрифта – </w:t>
      </w:r>
      <w:r w:rsidR="0097109E" w:rsidRPr="00720194">
        <w:t>12</w:t>
      </w:r>
      <w:r w:rsidRPr="00720194">
        <w:t xml:space="preserve"> пунктов. Печатаются с выравниванием по центру</w:t>
      </w:r>
      <w:r w:rsidR="009F6967" w:rsidRPr="00720194">
        <w:t>.</w:t>
      </w:r>
    </w:p>
    <w:p w14:paraId="4FD9CCB3" w14:textId="77777777" w:rsidR="00CB1571" w:rsidRPr="00720194" w:rsidRDefault="00CB1571" w:rsidP="00CB1571">
      <w:pPr>
        <w:pStyle w:val="a3"/>
        <w:spacing w:before="0" w:beforeAutospacing="0" w:after="0" w:afterAutospacing="0"/>
        <w:ind w:firstLine="709"/>
        <w:jc w:val="both"/>
      </w:pPr>
      <w:r w:rsidRPr="00720194">
        <w:t>4)</w:t>
      </w:r>
      <w:r w:rsidRPr="00720194">
        <w:tab/>
        <w:t>Название статьи (печатается заглавными буквами с выравниванием по центру, выделение жирным начертанием, размер шрифта – 1</w:t>
      </w:r>
      <w:r w:rsidR="0097109E" w:rsidRPr="00720194">
        <w:t>4</w:t>
      </w:r>
      <w:r w:rsidRPr="00720194">
        <w:t xml:space="preserve"> пунктов);</w:t>
      </w:r>
    </w:p>
    <w:p w14:paraId="718ECF75" w14:textId="77777777" w:rsidR="00CB1571" w:rsidRPr="00720194" w:rsidRDefault="00CB1571" w:rsidP="00CB1571">
      <w:pPr>
        <w:pStyle w:val="a3"/>
        <w:spacing w:before="0" w:beforeAutospacing="0" w:after="0" w:afterAutospacing="0"/>
        <w:ind w:firstLine="709"/>
        <w:jc w:val="both"/>
      </w:pPr>
      <w:r w:rsidRPr="00720194">
        <w:t>5)</w:t>
      </w:r>
      <w:r w:rsidRPr="00720194">
        <w:tab/>
        <w:t xml:space="preserve">Аннотация – до 10 строк (слово «аннотация» не указывается). Выравнивание текста по ширине. Абзацный отступ – </w:t>
      </w:r>
      <w:r w:rsidR="0097109E" w:rsidRPr="00720194">
        <w:t>12</w:t>
      </w:r>
      <w:r w:rsidRPr="00720194">
        <w:t xml:space="preserve"> </w:t>
      </w:r>
      <w:r w:rsidR="00240EDC" w:rsidRPr="00720194">
        <w:t>м</w:t>
      </w:r>
      <w:r w:rsidRPr="00720194">
        <w:t xml:space="preserve">м. Размер шрифта – </w:t>
      </w:r>
      <w:r w:rsidR="0097109E" w:rsidRPr="00720194">
        <w:t>1</w:t>
      </w:r>
      <w:r w:rsidR="00691263" w:rsidRPr="00720194">
        <w:t>1</w:t>
      </w:r>
      <w:r w:rsidRPr="00720194">
        <w:t xml:space="preserve"> пунктов.</w:t>
      </w:r>
    </w:p>
    <w:p w14:paraId="0EB9B2F1" w14:textId="77777777" w:rsidR="0097109E" w:rsidRPr="00720194" w:rsidRDefault="00CB1571" w:rsidP="0097109E">
      <w:pPr>
        <w:pStyle w:val="a3"/>
        <w:spacing w:before="0" w:beforeAutospacing="0" w:after="0" w:afterAutospacing="0"/>
        <w:ind w:firstLine="709"/>
        <w:jc w:val="both"/>
      </w:pPr>
      <w:r w:rsidRPr="00720194">
        <w:t>6)</w:t>
      </w:r>
      <w:r w:rsidRPr="00720194">
        <w:tab/>
        <w:t xml:space="preserve"> Ключевые слова (перечисляются в алфавитном порядке и разделяются точкой с запятой). </w:t>
      </w:r>
      <w:r w:rsidR="0097109E" w:rsidRPr="00720194">
        <w:t xml:space="preserve">Абзацный отступ – 12 </w:t>
      </w:r>
      <w:r w:rsidR="00240EDC" w:rsidRPr="00720194">
        <w:t>м</w:t>
      </w:r>
      <w:r w:rsidR="0097109E" w:rsidRPr="00720194">
        <w:t>м. Размер шрифта – 1</w:t>
      </w:r>
      <w:r w:rsidR="00691263" w:rsidRPr="00720194">
        <w:t>1</w:t>
      </w:r>
      <w:r w:rsidR="0097109E" w:rsidRPr="00720194">
        <w:t xml:space="preserve"> пунктов.</w:t>
      </w:r>
    </w:p>
    <w:p w14:paraId="05128FB6" w14:textId="77777777" w:rsidR="00CB1571" w:rsidRPr="00720194" w:rsidRDefault="00CB1571" w:rsidP="00CB1571">
      <w:pPr>
        <w:pStyle w:val="a3"/>
        <w:spacing w:before="0" w:beforeAutospacing="0" w:after="0" w:afterAutospacing="0"/>
        <w:ind w:firstLine="709"/>
        <w:jc w:val="both"/>
      </w:pPr>
      <w:r w:rsidRPr="00720194">
        <w:t>7)</w:t>
      </w:r>
      <w:r w:rsidRPr="00720194">
        <w:tab/>
        <w:t xml:space="preserve">Указание на число рисунков, таблиц и цитированных источников (Например, Рис. 1. Табл. 2. </w:t>
      </w:r>
      <w:proofErr w:type="spellStart"/>
      <w:r w:rsidRPr="00720194">
        <w:t>Библиогр</w:t>
      </w:r>
      <w:proofErr w:type="spellEnd"/>
      <w:r w:rsidRPr="00720194">
        <w:t xml:space="preserve">.: 4 назв.). Выравнивание текста по ширине. Абзацный отступ – </w:t>
      </w:r>
      <w:r w:rsidR="00240EDC" w:rsidRPr="00720194">
        <w:t>12</w:t>
      </w:r>
      <w:r w:rsidRPr="00720194">
        <w:t xml:space="preserve"> </w:t>
      </w:r>
      <w:r w:rsidR="00691263" w:rsidRPr="00720194">
        <w:t>м</w:t>
      </w:r>
      <w:r w:rsidRPr="00720194">
        <w:t xml:space="preserve">м. Размер шрифта – </w:t>
      </w:r>
      <w:r w:rsidR="00240EDC" w:rsidRPr="00720194">
        <w:t>1</w:t>
      </w:r>
      <w:r w:rsidR="00691263" w:rsidRPr="00720194">
        <w:t>1</w:t>
      </w:r>
      <w:r w:rsidRPr="00720194">
        <w:t xml:space="preserve"> пунктов. </w:t>
      </w:r>
    </w:p>
    <w:p w14:paraId="341FE986" w14:textId="77777777" w:rsidR="00CB1571" w:rsidRPr="00720194" w:rsidRDefault="00CB1571" w:rsidP="00CB1571">
      <w:pPr>
        <w:pStyle w:val="a3"/>
        <w:spacing w:before="0" w:beforeAutospacing="0" w:after="0" w:afterAutospacing="0"/>
        <w:ind w:firstLine="709"/>
        <w:jc w:val="both"/>
      </w:pPr>
      <w:r w:rsidRPr="00720194">
        <w:t>8)</w:t>
      </w:r>
      <w:r w:rsidRPr="00720194">
        <w:tab/>
        <w:t>Указанные структурные элементы статьи с № 2 по № 7 приводятся на английском языке с соблюдением выше указанных требований к оформлению.</w:t>
      </w:r>
    </w:p>
    <w:p w14:paraId="474E7A31" w14:textId="77777777" w:rsidR="0097109E" w:rsidRPr="00720194" w:rsidRDefault="00CB1571" w:rsidP="00CB1571">
      <w:pPr>
        <w:pStyle w:val="a3"/>
        <w:spacing w:before="0" w:beforeAutospacing="0" w:after="0" w:afterAutospacing="0"/>
        <w:ind w:firstLine="709"/>
        <w:jc w:val="both"/>
      </w:pPr>
      <w:r w:rsidRPr="00720194">
        <w:t>9)</w:t>
      </w:r>
      <w:r w:rsidRPr="00720194">
        <w:tab/>
        <w:t xml:space="preserve">Введение (актуальность исследования, проблематика, степень изученности проблемы), основная часть (цель и задачи исследования, методология и методы исследования, результаты исследования и их обсуждение, научная новизна и практическая значимость результатов исследования), заключение. </w:t>
      </w:r>
    </w:p>
    <w:p w14:paraId="28B292B4" w14:textId="77777777" w:rsidR="00CB1571" w:rsidRPr="00720194" w:rsidRDefault="00CB1571" w:rsidP="00CB1571">
      <w:pPr>
        <w:pStyle w:val="a3"/>
        <w:spacing w:before="0" w:beforeAutospacing="0" w:after="0" w:afterAutospacing="0"/>
        <w:ind w:firstLine="709"/>
        <w:jc w:val="both"/>
      </w:pPr>
      <w:r w:rsidRPr="00720194">
        <w:lastRenderedPageBreak/>
        <w:t>10)</w:t>
      </w:r>
      <w:r w:rsidRPr="00720194">
        <w:tab/>
        <w:t xml:space="preserve"> Список цитируемых источников (ссылки нумеруются согласно порядку цитирования в тексте; порядковые номера ссылок должны быть написаны внутри квадратных скобок (например, [5, с. 44] или [10; 12]). Размер шрифта – </w:t>
      </w:r>
      <w:r w:rsidR="00240EDC" w:rsidRPr="00720194">
        <w:t>12</w:t>
      </w:r>
      <w:r w:rsidRPr="00720194">
        <w:t xml:space="preserve"> пунктов. Абзацный отступ – </w:t>
      </w:r>
      <w:r w:rsidR="00240EDC" w:rsidRPr="00720194">
        <w:t>12</w:t>
      </w:r>
      <w:r w:rsidRPr="00720194">
        <w:t xml:space="preserve"> </w:t>
      </w:r>
      <w:r w:rsidR="00240EDC" w:rsidRPr="00720194">
        <w:t>м</w:t>
      </w:r>
      <w:r w:rsidRPr="00720194">
        <w:t xml:space="preserve">м. Оформление литературных источников должно быть осуществлено в соответствие с требованиями </w:t>
      </w:r>
      <w:r w:rsidR="00F77213" w:rsidRPr="00720194">
        <w:t>ВАК РБ</w:t>
      </w:r>
      <w:r w:rsidRPr="00720194">
        <w:t>.</w:t>
      </w:r>
    </w:p>
    <w:p w14:paraId="65B2C241" w14:textId="77777777" w:rsidR="00CB1571" w:rsidRPr="00720194" w:rsidRDefault="00CB1571" w:rsidP="00CB1571">
      <w:pPr>
        <w:pStyle w:val="a3"/>
        <w:spacing w:before="0" w:beforeAutospacing="0" w:after="0" w:afterAutospacing="0"/>
        <w:ind w:firstLine="709"/>
        <w:jc w:val="both"/>
      </w:pPr>
      <w:r w:rsidRPr="00720194">
        <w:t>11)</w:t>
      </w:r>
      <w:r w:rsidRPr="00720194">
        <w:tab/>
        <w:t>Дата поступления статьи в редколлегию, подпись автора и расшифровка подписи.</w:t>
      </w:r>
    </w:p>
    <w:p w14:paraId="15D320AA" w14:textId="77777777" w:rsidR="00CB1571" w:rsidRPr="00720194" w:rsidRDefault="00CB1571" w:rsidP="00CB1571">
      <w:pPr>
        <w:pStyle w:val="a3"/>
        <w:spacing w:before="0" w:beforeAutospacing="0" w:after="0" w:afterAutospacing="0"/>
        <w:ind w:firstLine="709"/>
        <w:jc w:val="both"/>
      </w:pPr>
    </w:p>
    <w:p w14:paraId="5F98E68F" w14:textId="77777777" w:rsidR="00315D75" w:rsidRPr="00720194" w:rsidRDefault="00CB1571" w:rsidP="00720194">
      <w:pPr>
        <w:pStyle w:val="a3"/>
        <w:ind w:firstLine="709"/>
        <w:jc w:val="both"/>
      </w:pPr>
      <w:r w:rsidRPr="00720194">
        <w:rPr>
          <w:b/>
        </w:rPr>
        <w:t>Правила оформления</w:t>
      </w:r>
      <w:r w:rsidRPr="00720194">
        <w:t>: Формат статьи А</w:t>
      </w:r>
      <w:r w:rsidR="007D6C70" w:rsidRPr="00720194">
        <w:t>4</w:t>
      </w:r>
      <w:r w:rsidRPr="00720194">
        <w:t xml:space="preserve">. </w:t>
      </w:r>
      <w:r w:rsidR="00E462C3" w:rsidRPr="00720194">
        <w:t xml:space="preserve">Материалы набираются в редакторе МS </w:t>
      </w:r>
      <w:proofErr w:type="spellStart"/>
      <w:r w:rsidR="00E462C3" w:rsidRPr="00720194">
        <w:t>Word</w:t>
      </w:r>
      <w:proofErr w:type="spellEnd"/>
      <w:r w:rsidR="00E462C3" w:rsidRPr="00720194">
        <w:t xml:space="preserve"> шрифтом </w:t>
      </w:r>
      <w:proofErr w:type="spellStart"/>
      <w:r w:rsidR="00E462C3" w:rsidRPr="00720194">
        <w:t>Times</w:t>
      </w:r>
      <w:proofErr w:type="spellEnd"/>
      <w:r w:rsidR="00E462C3" w:rsidRPr="00720194">
        <w:t xml:space="preserve"> </w:t>
      </w:r>
      <w:proofErr w:type="spellStart"/>
      <w:r w:rsidR="00E462C3" w:rsidRPr="00720194">
        <w:t>New</w:t>
      </w:r>
      <w:proofErr w:type="spellEnd"/>
      <w:r w:rsidR="00E462C3" w:rsidRPr="00720194">
        <w:t xml:space="preserve"> </w:t>
      </w:r>
      <w:proofErr w:type="spellStart"/>
      <w:r w:rsidR="00E462C3" w:rsidRPr="00720194">
        <w:t>Roman</w:t>
      </w:r>
      <w:proofErr w:type="spellEnd"/>
      <w:r w:rsidR="00E462C3" w:rsidRPr="00720194">
        <w:t xml:space="preserve"> размером 1</w:t>
      </w:r>
      <w:r w:rsidR="001B69CC" w:rsidRPr="00720194">
        <w:t>4</w:t>
      </w:r>
      <w:r w:rsidR="00E462C3" w:rsidRPr="00720194">
        <w:t xml:space="preserve"> пунктов через одинарный интервал. Все поля (верхнее, нижнее, левое и правое) – по 25 мм. Красная строка – 12 мм, выравнивание по ширине. Графики, рисунки, диаграммы, таблицы и формулы вставляются в текст как внедренный объект, их размер не должен превышать в ширину 11 см и занимать более 1 страницы. </w:t>
      </w:r>
    </w:p>
    <w:p w14:paraId="67B6024E" w14:textId="77777777" w:rsidR="00315D75" w:rsidRPr="00720194" w:rsidRDefault="00315D75" w:rsidP="00240EDC">
      <w:pPr>
        <w:ind w:firstLine="708"/>
        <w:jc w:val="both"/>
      </w:pPr>
      <w:r w:rsidRPr="00720194">
        <w:rPr>
          <w:b/>
          <w:i/>
        </w:rPr>
        <w:br w:type="page"/>
      </w:r>
    </w:p>
    <w:p w14:paraId="6361FFDF" w14:textId="77777777" w:rsidR="00F77915" w:rsidRPr="005F13FC" w:rsidRDefault="00F77915" w:rsidP="00F77915">
      <w:pPr>
        <w:ind w:firstLine="567"/>
        <w:jc w:val="right"/>
        <w:rPr>
          <w:b/>
          <w:sz w:val="28"/>
          <w:szCs w:val="28"/>
        </w:rPr>
      </w:pPr>
      <w:r w:rsidRPr="005F13FC">
        <w:rPr>
          <w:b/>
          <w:sz w:val="28"/>
          <w:szCs w:val="28"/>
        </w:rPr>
        <w:lastRenderedPageBreak/>
        <w:t xml:space="preserve">Приложение 1 </w:t>
      </w:r>
    </w:p>
    <w:p w14:paraId="41A1FC9B" w14:textId="77777777" w:rsidR="00F77915" w:rsidRPr="000E3513" w:rsidRDefault="00F77915" w:rsidP="00F77915">
      <w:pPr>
        <w:jc w:val="center"/>
        <w:outlineLvl w:val="0"/>
      </w:pPr>
      <w:r w:rsidRPr="000E3513">
        <w:t>РЕГИСТРАЦИОННАЯ ФОРМА УЧАСТНИКА КОНФЕРЕНЦИИ</w:t>
      </w:r>
    </w:p>
    <w:p w14:paraId="7E64A40A" w14:textId="77777777" w:rsidR="00F77915" w:rsidRPr="000E3513" w:rsidRDefault="00F77915" w:rsidP="00F77915">
      <w:pPr>
        <w:jc w:val="right"/>
        <w:rPr>
          <w:b/>
        </w:rPr>
      </w:pPr>
    </w:p>
    <w:p w14:paraId="75F61CC0" w14:textId="5460F783" w:rsidR="00F77915" w:rsidRPr="000E3513" w:rsidRDefault="00F77915" w:rsidP="00F77915">
      <w:pPr>
        <w:tabs>
          <w:tab w:val="right" w:pos="9637"/>
        </w:tabs>
        <w:jc w:val="both"/>
      </w:pPr>
      <w:r w:rsidRPr="000E3513">
        <w:t xml:space="preserve">Даты проведения конференции: </w:t>
      </w:r>
      <w:r w:rsidR="00D5775A">
        <w:t>10</w:t>
      </w:r>
      <w:r w:rsidRPr="000E3513">
        <w:t xml:space="preserve"> </w:t>
      </w:r>
      <w:r>
        <w:t>октября</w:t>
      </w:r>
      <w:r w:rsidRPr="000E3513">
        <w:t xml:space="preserve"> 202</w:t>
      </w:r>
      <w:r w:rsidR="0077375D">
        <w:t>4</w:t>
      </w:r>
      <w:r>
        <w:t xml:space="preserve"> </w:t>
      </w:r>
      <w:r w:rsidRPr="000E3513">
        <w:t>г. Гродно</w:t>
      </w:r>
    </w:p>
    <w:p w14:paraId="7DB9DB2C" w14:textId="77777777" w:rsidR="00F77915" w:rsidRPr="000E3513" w:rsidRDefault="00F77915" w:rsidP="00F77915">
      <w:pPr>
        <w:jc w:val="center"/>
      </w:pPr>
    </w:p>
    <w:p w14:paraId="1E5F14B0" w14:textId="38CA862E" w:rsidR="00F77915" w:rsidRPr="00F77915" w:rsidRDefault="00F77915" w:rsidP="00F77915">
      <w:pPr>
        <w:tabs>
          <w:tab w:val="right" w:pos="9637"/>
        </w:tabs>
        <w:jc w:val="center"/>
        <w:rPr>
          <w:u w:val="single"/>
        </w:rPr>
      </w:pPr>
      <w:r w:rsidRPr="00F77915">
        <w:rPr>
          <w:u w:val="single"/>
        </w:rPr>
        <w:t>V</w:t>
      </w:r>
      <w:r w:rsidR="00F036A9">
        <w:rPr>
          <w:u w:val="single"/>
          <w:lang w:val="en-US"/>
        </w:rPr>
        <w:t>I</w:t>
      </w:r>
      <w:r w:rsidR="00D5775A">
        <w:rPr>
          <w:u w:val="single"/>
          <w:lang w:val="en-US"/>
        </w:rPr>
        <w:t>I</w:t>
      </w:r>
      <w:r w:rsidRPr="00F77915">
        <w:rPr>
          <w:u w:val="single"/>
        </w:rPr>
        <w:t xml:space="preserve"> Международная научно-практическая конференция</w:t>
      </w:r>
    </w:p>
    <w:p w14:paraId="29E5CAA3" w14:textId="74C122FC" w:rsidR="00F77915" w:rsidRPr="005F13FC" w:rsidRDefault="00F77915" w:rsidP="00F77915">
      <w:pPr>
        <w:tabs>
          <w:tab w:val="right" w:pos="9637"/>
        </w:tabs>
        <w:jc w:val="center"/>
        <w:rPr>
          <w:u w:val="single"/>
        </w:rPr>
      </w:pPr>
      <w:r w:rsidRPr="00F77915">
        <w:rPr>
          <w:u w:val="single"/>
        </w:rPr>
        <w:t>«Актуальные проблемы психологии личности и социального взаимодействия»</w:t>
      </w:r>
    </w:p>
    <w:p w14:paraId="6F9BA17C" w14:textId="77777777" w:rsidR="00F77915" w:rsidRPr="000E3513" w:rsidRDefault="00F77915" w:rsidP="00F77915">
      <w:pPr>
        <w:tabs>
          <w:tab w:val="right" w:pos="9637"/>
        </w:tabs>
        <w:jc w:val="both"/>
        <w:rPr>
          <w:u w:val="single"/>
        </w:rPr>
      </w:pPr>
    </w:p>
    <w:p w14:paraId="408EFCD2" w14:textId="17706B4F" w:rsidR="00F77915" w:rsidRPr="005F13FC" w:rsidRDefault="00F77915" w:rsidP="00F77915">
      <w:pPr>
        <w:jc w:val="both"/>
        <w:rPr>
          <w:i/>
          <w:sz w:val="22"/>
          <w:szCs w:val="22"/>
        </w:rPr>
      </w:pPr>
      <w:r w:rsidRPr="005F13FC">
        <w:rPr>
          <w:i/>
          <w:sz w:val="22"/>
          <w:szCs w:val="22"/>
        </w:rPr>
        <w:t>Организатор конференции – учреждение образования «Гродненский го</w:t>
      </w:r>
      <w:r w:rsidR="00DD2EAC">
        <w:rPr>
          <w:i/>
          <w:sz w:val="22"/>
          <w:szCs w:val="22"/>
        </w:rPr>
        <w:t>сударственный университет имени</w:t>
      </w:r>
      <w:r w:rsidRPr="005F13FC">
        <w:rPr>
          <w:i/>
          <w:sz w:val="22"/>
          <w:szCs w:val="22"/>
        </w:rPr>
        <w:t xml:space="preserve"> Янки Купалы» собирает и обрабатывает персональные данные участников настоящей конференции исключительно в целях её организации и проведения. Персональные данные участников настоящей конференции будут храниться организатором конференции в течение 5 лет после даты завершения конференции. Персональные данные участников настоящей конференции не будут передаваться третьим лицам за исключением случаев специально оговоренных в законодательстве Республики Беларусь.</w:t>
      </w:r>
    </w:p>
    <w:p w14:paraId="4885D7FC" w14:textId="77777777" w:rsidR="00F77915" w:rsidRPr="000E3513" w:rsidRDefault="00F77915" w:rsidP="00F77915">
      <w:pPr>
        <w:jc w:val="both"/>
      </w:pPr>
    </w:p>
    <w:p w14:paraId="51BBB444" w14:textId="77777777" w:rsidR="00F77915" w:rsidRPr="000E3513" w:rsidRDefault="00F77915" w:rsidP="00F77915">
      <w:pPr>
        <w:tabs>
          <w:tab w:val="right" w:pos="9637"/>
        </w:tabs>
        <w:jc w:val="both"/>
        <w:outlineLvl w:val="0"/>
        <w:rPr>
          <w:i/>
        </w:rPr>
      </w:pPr>
      <w:r w:rsidRPr="000E3513">
        <w:rPr>
          <w:i/>
        </w:rPr>
        <w:t xml:space="preserve">Я   </w:t>
      </w:r>
      <w:r w:rsidRPr="000E3513">
        <w:rPr>
          <w:i/>
          <w:u w:val="single"/>
        </w:rPr>
        <w:tab/>
      </w:r>
    </w:p>
    <w:p w14:paraId="28FF66C0" w14:textId="77777777" w:rsidR="00F77915" w:rsidRPr="000E3513" w:rsidRDefault="00F77915" w:rsidP="00F77915">
      <w:pPr>
        <w:tabs>
          <w:tab w:val="right" w:pos="9637"/>
        </w:tabs>
        <w:jc w:val="both"/>
      </w:pPr>
    </w:p>
    <w:p w14:paraId="6915A99E" w14:textId="77777777" w:rsidR="00F77915" w:rsidRPr="000E3513" w:rsidRDefault="00F77915" w:rsidP="00F77915">
      <w:pPr>
        <w:tabs>
          <w:tab w:val="right" w:pos="9637"/>
        </w:tabs>
        <w:jc w:val="both"/>
        <w:rPr>
          <w:u w:val="single"/>
        </w:rPr>
      </w:pPr>
      <w:r w:rsidRPr="000E3513">
        <w:rPr>
          <w:u w:val="single"/>
        </w:rPr>
        <w:tab/>
      </w:r>
    </w:p>
    <w:p w14:paraId="7F18F261" w14:textId="77777777" w:rsidR="00F77915" w:rsidRPr="000E3513" w:rsidRDefault="00F77915" w:rsidP="00F77915">
      <w:pPr>
        <w:jc w:val="center"/>
      </w:pPr>
      <w:r w:rsidRPr="000E3513">
        <w:t xml:space="preserve"> (фамилия, имя, отчество участника конференции)</w:t>
      </w:r>
    </w:p>
    <w:p w14:paraId="7B176739" w14:textId="77777777" w:rsidR="00F77915" w:rsidRPr="000E3513" w:rsidRDefault="00F77915" w:rsidP="00F77915">
      <w:pPr>
        <w:jc w:val="both"/>
      </w:pPr>
    </w:p>
    <w:p w14:paraId="4BDFFCCD" w14:textId="77777777" w:rsidR="00F77915" w:rsidRPr="000E3513" w:rsidRDefault="00F77915" w:rsidP="00F77915">
      <w:pPr>
        <w:jc w:val="both"/>
        <w:rPr>
          <w:i/>
        </w:rPr>
      </w:pPr>
      <w:r w:rsidRPr="000E3513">
        <w:rPr>
          <w:i/>
        </w:rPr>
        <w:t>выражаю согласие на сбор, обработку и хранение моих персональных данных организатором конференции.</w:t>
      </w:r>
    </w:p>
    <w:p w14:paraId="6AF2317E" w14:textId="77777777" w:rsidR="00F77915" w:rsidRPr="000E3513" w:rsidRDefault="00F77915" w:rsidP="00F77915">
      <w:pPr>
        <w:jc w:val="both"/>
      </w:pPr>
    </w:p>
    <w:p w14:paraId="686193A0" w14:textId="77777777" w:rsidR="00F77915" w:rsidRPr="000E3513" w:rsidRDefault="00F77915" w:rsidP="00F77915">
      <w:pPr>
        <w:jc w:val="both"/>
      </w:pPr>
      <w:r w:rsidRPr="000E3513">
        <w:t>________________________________                                  __________________________</w:t>
      </w:r>
    </w:p>
    <w:p w14:paraId="02694DDA" w14:textId="77777777" w:rsidR="00F77915" w:rsidRPr="000E3513" w:rsidRDefault="00F77915" w:rsidP="00F77915">
      <w:pPr>
        <w:jc w:val="both"/>
      </w:pPr>
      <w:r w:rsidRPr="000E3513">
        <w:t xml:space="preserve">                        (Ф.И.О.)                                                                                                подпись</w:t>
      </w:r>
    </w:p>
    <w:p w14:paraId="1CDC46D1" w14:textId="77777777" w:rsidR="00F77915" w:rsidRPr="000E3513" w:rsidRDefault="00F77915" w:rsidP="00F77915">
      <w:pPr>
        <w:tabs>
          <w:tab w:val="right" w:pos="9637"/>
        </w:tabs>
        <w:jc w:val="both"/>
      </w:pPr>
    </w:p>
    <w:p w14:paraId="49957042" w14:textId="77777777" w:rsidR="00F77915" w:rsidRPr="000E3513" w:rsidRDefault="00F77915" w:rsidP="00F77915">
      <w:pPr>
        <w:tabs>
          <w:tab w:val="right" w:pos="9637"/>
        </w:tabs>
        <w:jc w:val="both"/>
      </w:pPr>
      <w:r w:rsidRPr="000E3513">
        <w:t xml:space="preserve">Ученая степень: </w:t>
      </w:r>
      <w:r w:rsidRPr="000E3513">
        <w:rPr>
          <w:u w:val="single"/>
        </w:rPr>
        <w:tab/>
      </w:r>
    </w:p>
    <w:p w14:paraId="05006487" w14:textId="77777777" w:rsidR="00F77915" w:rsidRPr="000E3513" w:rsidRDefault="00F77915" w:rsidP="00F77915">
      <w:pPr>
        <w:tabs>
          <w:tab w:val="right" w:pos="9637"/>
        </w:tabs>
        <w:jc w:val="both"/>
      </w:pPr>
    </w:p>
    <w:p w14:paraId="7B1D4CA1" w14:textId="77777777" w:rsidR="00F77915" w:rsidRPr="000E3513" w:rsidRDefault="00F77915" w:rsidP="00F77915">
      <w:pPr>
        <w:tabs>
          <w:tab w:val="right" w:pos="9637"/>
        </w:tabs>
        <w:jc w:val="both"/>
      </w:pPr>
      <w:r w:rsidRPr="000E3513">
        <w:t xml:space="preserve">Ученое звание: </w:t>
      </w:r>
      <w:r w:rsidRPr="000E3513">
        <w:rPr>
          <w:u w:val="single"/>
        </w:rPr>
        <w:tab/>
      </w:r>
    </w:p>
    <w:p w14:paraId="2E11C888" w14:textId="77777777" w:rsidR="00F77915" w:rsidRPr="000E3513" w:rsidRDefault="00F77915" w:rsidP="00F77915">
      <w:pPr>
        <w:tabs>
          <w:tab w:val="right" w:pos="9637"/>
        </w:tabs>
        <w:jc w:val="both"/>
      </w:pPr>
    </w:p>
    <w:p w14:paraId="7B46CF9C" w14:textId="77777777" w:rsidR="00F77915" w:rsidRPr="000E3513" w:rsidRDefault="00F77915" w:rsidP="00F77915">
      <w:pPr>
        <w:tabs>
          <w:tab w:val="right" w:pos="9637"/>
        </w:tabs>
        <w:jc w:val="both"/>
        <w:rPr>
          <w:i/>
          <w:u w:val="single"/>
        </w:rPr>
      </w:pPr>
      <w:r w:rsidRPr="000E3513">
        <w:t xml:space="preserve">Место работы (учебы): </w:t>
      </w:r>
      <w:r w:rsidRPr="000E3513">
        <w:rPr>
          <w:i/>
          <w:u w:val="single"/>
        </w:rPr>
        <w:tab/>
      </w:r>
    </w:p>
    <w:p w14:paraId="66979B71" w14:textId="77777777" w:rsidR="00F77915" w:rsidRPr="000E3513" w:rsidRDefault="00F77915" w:rsidP="00F77915">
      <w:pPr>
        <w:jc w:val="both"/>
      </w:pPr>
    </w:p>
    <w:p w14:paraId="61331CFC" w14:textId="77777777" w:rsidR="00F77915" w:rsidRPr="000E3513" w:rsidRDefault="00F77915" w:rsidP="00F77915">
      <w:pPr>
        <w:tabs>
          <w:tab w:val="right" w:pos="9637"/>
        </w:tabs>
        <w:jc w:val="both"/>
      </w:pPr>
      <w:r w:rsidRPr="000E3513">
        <w:rPr>
          <w:u w:val="single"/>
        </w:rPr>
        <w:tab/>
      </w:r>
    </w:p>
    <w:p w14:paraId="00EBCEB6" w14:textId="77777777" w:rsidR="00F77915" w:rsidRPr="000E3513" w:rsidRDefault="00F77915" w:rsidP="00F77915">
      <w:pPr>
        <w:jc w:val="both"/>
      </w:pPr>
    </w:p>
    <w:p w14:paraId="7165C374" w14:textId="77777777" w:rsidR="00F77915" w:rsidRPr="000E3513" w:rsidRDefault="00F77915" w:rsidP="00F77915">
      <w:pPr>
        <w:tabs>
          <w:tab w:val="right" w:pos="9637"/>
        </w:tabs>
        <w:jc w:val="both"/>
      </w:pPr>
      <w:r w:rsidRPr="000E3513">
        <w:t xml:space="preserve">Структурное подразделение: </w:t>
      </w:r>
      <w:r w:rsidRPr="000E3513">
        <w:rPr>
          <w:u w:val="single"/>
        </w:rPr>
        <w:tab/>
      </w:r>
    </w:p>
    <w:p w14:paraId="680820D7" w14:textId="77777777" w:rsidR="00F77915" w:rsidRPr="000E3513" w:rsidRDefault="00F77915" w:rsidP="00F77915">
      <w:pPr>
        <w:jc w:val="both"/>
      </w:pPr>
    </w:p>
    <w:p w14:paraId="1AE0CC79" w14:textId="77777777" w:rsidR="00F77915" w:rsidRPr="000E3513" w:rsidRDefault="00F77915" w:rsidP="00F77915">
      <w:pPr>
        <w:tabs>
          <w:tab w:val="right" w:pos="9637"/>
        </w:tabs>
        <w:jc w:val="both"/>
      </w:pPr>
      <w:r w:rsidRPr="000E3513">
        <w:rPr>
          <w:u w:val="single"/>
        </w:rPr>
        <w:tab/>
      </w:r>
    </w:p>
    <w:p w14:paraId="3D10F4CE" w14:textId="77777777" w:rsidR="00F77915" w:rsidRPr="000E3513" w:rsidRDefault="00F77915" w:rsidP="00F77915">
      <w:pPr>
        <w:jc w:val="both"/>
      </w:pPr>
    </w:p>
    <w:p w14:paraId="4E8C5B2D" w14:textId="77777777" w:rsidR="00F77915" w:rsidRPr="000E3513" w:rsidRDefault="00F77915" w:rsidP="00F77915">
      <w:pPr>
        <w:tabs>
          <w:tab w:val="right" w:pos="9637"/>
        </w:tabs>
        <w:jc w:val="both"/>
      </w:pPr>
      <w:r w:rsidRPr="000E3513">
        <w:t xml:space="preserve">Должность: </w:t>
      </w:r>
      <w:r w:rsidRPr="000E3513">
        <w:rPr>
          <w:u w:val="single"/>
        </w:rPr>
        <w:tab/>
      </w:r>
    </w:p>
    <w:p w14:paraId="7992AD1A" w14:textId="77777777" w:rsidR="00F77915" w:rsidRPr="000E3513" w:rsidRDefault="00F77915" w:rsidP="00F77915">
      <w:pPr>
        <w:jc w:val="both"/>
      </w:pPr>
    </w:p>
    <w:p w14:paraId="0B07C3E5" w14:textId="77777777" w:rsidR="00F77915" w:rsidRPr="000E3513" w:rsidRDefault="00F77915" w:rsidP="00F77915">
      <w:pPr>
        <w:tabs>
          <w:tab w:val="right" w:pos="9637"/>
        </w:tabs>
        <w:jc w:val="both"/>
        <w:rPr>
          <w:u w:val="single"/>
        </w:rPr>
      </w:pPr>
      <w:r w:rsidRPr="000E3513">
        <w:t xml:space="preserve">Страна: _______________________. Город: _____________________. Индекс: </w:t>
      </w:r>
      <w:r w:rsidRPr="000E3513">
        <w:rPr>
          <w:u w:val="single"/>
        </w:rPr>
        <w:tab/>
      </w:r>
    </w:p>
    <w:p w14:paraId="43F2EF00" w14:textId="77777777" w:rsidR="00F77915" w:rsidRPr="000E3513" w:rsidRDefault="00F77915" w:rsidP="00F77915">
      <w:pPr>
        <w:jc w:val="both"/>
      </w:pPr>
    </w:p>
    <w:p w14:paraId="59C79F6D" w14:textId="77777777" w:rsidR="00F77915" w:rsidRPr="000E3513" w:rsidRDefault="00F77915" w:rsidP="00F77915">
      <w:pPr>
        <w:tabs>
          <w:tab w:val="right" w:pos="9637"/>
        </w:tabs>
        <w:jc w:val="both"/>
      </w:pPr>
      <w:r w:rsidRPr="000E3513">
        <w:t xml:space="preserve">Почтовый адрес: </w:t>
      </w:r>
      <w:r w:rsidRPr="000E3513">
        <w:rPr>
          <w:u w:val="single"/>
        </w:rPr>
        <w:tab/>
      </w:r>
    </w:p>
    <w:p w14:paraId="5A3BFCED" w14:textId="77777777" w:rsidR="00F77915" w:rsidRPr="000E3513" w:rsidRDefault="00F77915" w:rsidP="00F77915">
      <w:pPr>
        <w:jc w:val="both"/>
      </w:pPr>
    </w:p>
    <w:p w14:paraId="4A62F241" w14:textId="77777777" w:rsidR="00F77915" w:rsidRPr="000E3513" w:rsidRDefault="00F77915" w:rsidP="00F77915">
      <w:pPr>
        <w:tabs>
          <w:tab w:val="right" w:pos="9637"/>
        </w:tabs>
        <w:jc w:val="both"/>
      </w:pPr>
      <w:r w:rsidRPr="000E3513">
        <w:t xml:space="preserve">Мобильный телефон: </w:t>
      </w:r>
      <w:r w:rsidRPr="000E3513">
        <w:rPr>
          <w:u w:val="single"/>
        </w:rPr>
        <w:tab/>
      </w:r>
    </w:p>
    <w:p w14:paraId="50F47F81" w14:textId="77777777" w:rsidR="00F77915" w:rsidRPr="000E3513" w:rsidRDefault="00F77915" w:rsidP="00F77915">
      <w:pPr>
        <w:jc w:val="both"/>
      </w:pPr>
    </w:p>
    <w:p w14:paraId="4ECC542D" w14:textId="77777777" w:rsidR="00F77915" w:rsidRPr="000E3513" w:rsidRDefault="00F77915" w:rsidP="00F77915">
      <w:pPr>
        <w:tabs>
          <w:tab w:val="right" w:pos="9637"/>
        </w:tabs>
        <w:jc w:val="both"/>
      </w:pPr>
      <w:r w:rsidRPr="000E3513">
        <w:rPr>
          <w:lang w:val="en-US"/>
        </w:rPr>
        <w:t>E</w:t>
      </w:r>
      <w:r w:rsidRPr="000E3513">
        <w:t>-</w:t>
      </w:r>
      <w:r w:rsidRPr="000E3513">
        <w:rPr>
          <w:lang w:val="en-US"/>
        </w:rPr>
        <w:t>mail</w:t>
      </w:r>
      <w:r w:rsidRPr="000E3513">
        <w:t xml:space="preserve">: </w:t>
      </w:r>
      <w:r w:rsidRPr="000E3513">
        <w:rPr>
          <w:u w:val="single"/>
        </w:rPr>
        <w:tab/>
      </w:r>
    </w:p>
    <w:p w14:paraId="0FC613CC" w14:textId="77777777" w:rsidR="00F77915" w:rsidRPr="000E3513" w:rsidRDefault="00F77915" w:rsidP="00F77915">
      <w:pPr>
        <w:jc w:val="both"/>
      </w:pPr>
    </w:p>
    <w:p w14:paraId="3CF23D98" w14:textId="77777777" w:rsidR="00F77915" w:rsidRPr="009D59AF" w:rsidRDefault="00F77915" w:rsidP="00F77915">
      <w:pPr>
        <w:jc w:val="both"/>
        <w:outlineLvl w:val="0"/>
        <w:rPr>
          <w:sz w:val="20"/>
          <w:szCs w:val="20"/>
        </w:rPr>
      </w:pPr>
      <w:r w:rsidRPr="000E3513">
        <w:t>Дата заполнения: ___________________________________</w:t>
      </w:r>
    </w:p>
    <w:p w14:paraId="3431CACF" w14:textId="77777777" w:rsidR="00F77915" w:rsidRPr="0001704C" w:rsidRDefault="00F77915" w:rsidP="00F77915">
      <w:pPr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2</w:t>
      </w:r>
    </w:p>
    <w:p w14:paraId="753E31D3" w14:textId="77777777" w:rsidR="00F77915" w:rsidRPr="003305AB" w:rsidRDefault="00F77915" w:rsidP="00F77915">
      <w:pPr>
        <w:pStyle w:val="a3"/>
        <w:spacing w:before="0" w:beforeAutospacing="0" w:after="0" w:afterAutospacing="0"/>
        <w:jc w:val="center"/>
        <w:outlineLvl w:val="0"/>
      </w:pPr>
      <w:r w:rsidRPr="003305AB">
        <w:rPr>
          <w:b/>
          <w:bCs/>
        </w:rPr>
        <w:t>ЗАЯВКА</w:t>
      </w:r>
    </w:p>
    <w:p w14:paraId="6E0A688E" w14:textId="77777777" w:rsidR="00F77915" w:rsidRPr="003305AB" w:rsidRDefault="00F77915" w:rsidP="00F77915">
      <w:pPr>
        <w:pStyle w:val="a3"/>
        <w:spacing w:before="0" w:beforeAutospacing="0" w:after="0" w:afterAutospacing="0"/>
        <w:jc w:val="center"/>
      </w:pPr>
      <w:r w:rsidRPr="003305AB">
        <w:rPr>
          <w:b/>
          <w:bCs/>
        </w:rPr>
        <w:t xml:space="preserve">на участие </w:t>
      </w:r>
    </w:p>
    <w:p w14:paraId="205A07FF" w14:textId="06DA2E5D" w:rsidR="00F77915" w:rsidRDefault="00F77915" w:rsidP="00F7791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305AB">
        <w:rPr>
          <w:b/>
          <w:bCs/>
        </w:rPr>
        <w:t xml:space="preserve">в </w:t>
      </w:r>
      <w:r w:rsidR="001834C4" w:rsidRPr="001834C4">
        <w:rPr>
          <w:b/>
          <w:bCs/>
        </w:rPr>
        <w:t xml:space="preserve">VII </w:t>
      </w:r>
      <w:r w:rsidRPr="003305AB">
        <w:rPr>
          <w:b/>
          <w:bCs/>
        </w:rPr>
        <w:t>Международной научно-практической конференции</w:t>
      </w:r>
    </w:p>
    <w:p w14:paraId="2750EFB8" w14:textId="4352A419" w:rsidR="00F77915" w:rsidRPr="00F77915" w:rsidRDefault="00F77915" w:rsidP="00F7791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305AB">
        <w:rPr>
          <w:b/>
          <w:bCs/>
        </w:rPr>
        <w:t xml:space="preserve"> </w:t>
      </w:r>
      <w:r w:rsidRPr="00F77915">
        <w:rPr>
          <w:b/>
          <w:bCs/>
        </w:rPr>
        <w:t>«АКТУАЛЬНЫЕ ПРОБЛЕМЫ ПСИХОЛОГИИ ЛИЧНОСТИ И СОЦИАЛЬНОГО ВЗАИМОДЕЙСТВИЯ</w:t>
      </w:r>
      <w:r w:rsidRPr="003305AB">
        <w:rPr>
          <w:b/>
          <w:bCs/>
        </w:rPr>
        <w:t>»</w:t>
      </w:r>
      <w:r w:rsidRPr="003305AB">
        <w:t>.</w:t>
      </w:r>
    </w:p>
    <w:p w14:paraId="67092F59" w14:textId="5D635B26" w:rsidR="00F77915" w:rsidRPr="003305AB" w:rsidRDefault="00D5775A" w:rsidP="00F77915">
      <w:pPr>
        <w:pStyle w:val="a3"/>
        <w:spacing w:before="0" w:beforeAutospacing="0" w:after="0" w:afterAutospacing="0"/>
        <w:jc w:val="center"/>
      </w:pPr>
      <w:r w:rsidRPr="00C23938">
        <w:rPr>
          <w:b/>
          <w:bCs/>
        </w:rPr>
        <w:t>10</w:t>
      </w:r>
      <w:r w:rsidR="00F77915">
        <w:rPr>
          <w:b/>
          <w:bCs/>
        </w:rPr>
        <w:t xml:space="preserve"> октября 202</w:t>
      </w:r>
      <w:r w:rsidRPr="00C23938">
        <w:rPr>
          <w:b/>
          <w:bCs/>
        </w:rPr>
        <w:t>4</w:t>
      </w:r>
      <w:r w:rsidR="00F77915" w:rsidRPr="003305AB">
        <w:rPr>
          <w:b/>
          <w:bCs/>
        </w:rPr>
        <w:t xml:space="preserve"> г. </w:t>
      </w:r>
    </w:p>
    <w:p w14:paraId="666A4A70" w14:textId="77777777" w:rsidR="00F77915" w:rsidRPr="003305AB" w:rsidRDefault="00F77915" w:rsidP="00F77915">
      <w:pPr>
        <w:pStyle w:val="a3"/>
        <w:spacing w:before="0" w:beforeAutospacing="0" w:after="0" w:afterAutospacing="0"/>
        <w:jc w:val="center"/>
      </w:pPr>
      <w:r w:rsidRPr="003305AB">
        <w:rPr>
          <w:b/>
          <w:bCs/>
        </w:rPr>
        <w:t>г. Гродно</w:t>
      </w:r>
    </w:p>
    <w:p w14:paraId="16B6941D" w14:textId="77777777" w:rsidR="00F77915" w:rsidRPr="003305AB" w:rsidRDefault="00F77915" w:rsidP="00F77915">
      <w:pPr>
        <w:pStyle w:val="a3"/>
        <w:ind w:firstLine="709"/>
      </w:pPr>
      <w:r w:rsidRPr="003305AB">
        <w:rPr>
          <w:rFonts w:ascii="Century Gothic" w:hAnsi="Century Gothic"/>
          <w:b/>
          <w:bCs/>
        </w:rPr>
        <w:t xml:space="preserve">                                                                                                 </w:t>
      </w:r>
    </w:p>
    <w:p w14:paraId="755CE5D0" w14:textId="77777777" w:rsidR="00F77915" w:rsidRPr="003305AB" w:rsidRDefault="00F77915" w:rsidP="00F77915">
      <w:pPr>
        <w:pStyle w:val="a3"/>
        <w:jc w:val="both"/>
        <w:outlineLvl w:val="0"/>
      </w:pPr>
      <w:r w:rsidRPr="003305AB">
        <w:rPr>
          <w:b/>
          <w:bCs/>
        </w:rPr>
        <w:t>Фамилия, имя, отчество автора (авторов) полностью</w:t>
      </w:r>
      <w:r w:rsidRPr="003305AB">
        <w:t xml:space="preserve"> –</w:t>
      </w:r>
    </w:p>
    <w:p w14:paraId="07E94F22" w14:textId="77777777" w:rsidR="00F77915" w:rsidRPr="003305AB" w:rsidRDefault="00F77915" w:rsidP="00F77915">
      <w:pPr>
        <w:pStyle w:val="a3"/>
        <w:jc w:val="both"/>
        <w:outlineLvl w:val="0"/>
      </w:pPr>
      <w:r w:rsidRPr="003305AB">
        <w:rPr>
          <w:b/>
          <w:bCs/>
        </w:rPr>
        <w:t xml:space="preserve">Учреждение образования (с расшифровкой) </w:t>
      </w:r>
      <w:r w:rsidRPr="003305AB">
        <w:t>–</w:t>
      </w:r>
    </w:p>
    <w:p w14:paraId="1C8D747D" w14:textId="77777777" w:rsidR="00F77915" w:rsidRPr="003305AB" w:rsidRDefault="00F77915" w:rsidP="00F77915">
      <w:pPr>
        <w:pStyle w:val="a3"/>
        <w:spacing w:before="0" w:beforeAutospacing="0" w:after="0" w:afterAutospacing="0"/>
        <w:jc w:val="both"/>
      </w:pPr>
      <w:r w:rsidRPr="003305AB">
        <w:rPr>
          <w:b/>
          <w:bCs/>
        </w:rPr>
        <w:t xml:space="preserve">Ученая степень, звание </w:t>
      </w:r>
      <w:r w:rsidRPr="003305AB">
        <w:t>(</w:t>
      </w:r>
      <w:r w:rsidRPr="001A0D4C">
        <w:t>для аспирантов и магистрантов</w:t>
      </w:r>
      <w:r w:rsidRPr="003305AB">
        <w:t xml:space="preserve"> – курс обучения; Ф.И.О. и ученая степень, звание научного руководителя) </w:t>
      </w:r>
    </w:p>
    <w:p w14:paraId="79BAAE88" w14:textId="77777777" w:rsidR="00F77915" w:rsidRPr="003305AB" w:rsidRDefault="00F77915" w:rsidP="00F77915">
      <w:pPr>
        <w:pStyle w:val="a3"/>
        <w:spacing w:before="0" w:beforeAutospacing="0" w:after="0" w:afterAutospacing="0"/>
        <w:jc w:val="both"/>
      </w:pPr>
      <w:r w:rsidRPr="003305AB">
        <w:t xml:space="preserve">УБЕДИТЕЛЬНАЯ ПРОСЬБА: точно и полно указывайте, пожалуйста, данные о себе. Указанная Вами информация будет использована в процессе организации конференции, а также </w:t>
      </w:r>
      <w:r>
        <w:t xml:space="preserve">использована </w:t>
      </w:r>
      <w:r w:rsidRPr="003305AB">
        <w:t xml:space="preserve">в сборнике научных статей. </w:t>
      </w:r>
    </w:p>
    <w:p w14:paraId="09C6906B" w14:textId="77777777" w:rsidR="00F77915" w:rsidRPr="003305AB" w:rsidRDefault="00F77915" w:rsidP="00F77915">
      <w:pPr>
        <w:pStyle w:val="a3"/>
        <w:outlineLvl w:val="0"/>
      </w:pPr>
      <w:r w:rsidRPr="003305AB">
        <w:rPr>
          <w:b/>
          <w:bCs/>
        </w:rPr>
        <w:t>Название доклада</w:t>
      </w:r>
      <w:r w:rsidRPr="003305AB">
        <w:t xml:space="preserve"> -</w:t>
      </w:r>
    </w:p>
    <w:p w14:paraId="219F19D6" w14:textId="77777777" w:rsidR="00F77915" w:rsidRPr="003305AB" w:rsidRDefault="00F77915" w:rsidP="00F77915">
      <w:pPr>
        <w:pStyle w:val="a3"/>
        <w:jc w:val="both"/>
        <w:outlineLvl w:val="0"/>
      </w:pPr>
      <w:r w:rsidRPr="003305AB">
        <w:rPr>
          <w:b/>
          <w:bCs/>
        </w:rPr>
        <w:t>Выступление со стендовым докладом</w:t>
      </w:r>
      <w:r w:rsidRPr="003305AB">
        <w:t xml:space="preserve"> – да\нет</w:t>
      </w:r>
    </w:p>
    <w:p w14:paraId="6FAEECB9" w14:textId="77777777" w:rsidR="00F77915" w:rsidRPr="003305AB" w:rsidRDefault="00F77915" w:rsidP="00F77915">
      <w:pPr>
        <w:pStyle w:val="a00"/>
        <w:outlineLvl w:val="0"/>
      </w:pPr>
      <w:r w:rsidRPr="003305AB">
        <w:rPr>
          <w:b/>
          <w:bCs/>
        </w:rPr>
        <w:t>Техническое сопровождение выступления</w:t>
      </w:r>
      <w:r w:rsidRPr="003305AB">
        <w:t>– да\нет необходимости</w:t>
      </w:r>
    </w:p>
    <w:p w14:paraId="24BC6813" w14:textId="77777777" w:rsidR="00F77915" w:rsidRPr="003305AB" w:rsidRDefault="00F77915" w:rsidP="00F77915">
      <w:pPr>
        <w:pStyle w:val="a3"/>
        <w:jc w:val="both"/>
      </w:pPr>
      <w:r w:rsidRPr="003305AB">
        <w:rPr>
          <w:b/>
          <w:bCs/>
        </w:rPr>
        <w:t>Заочное участие –</w:t>
      </w:r>
      <w:r w:rsidRPr="003305AB">
        <w:t xml:space="preserve"> да\нет</w:t>
      </w:r>
    </w:p>
    <w:p w14:paraId="6AF165E9" w14:textId="77777777" w:rsidR="00F77915" w:rsidRPr="003305AB" w:rsidRDefault="00F77915" w:rsidP="00F77915">
      <w:pPr>
        <w:pStyle w:val="a00"/>
        <w:jc w:val="both"/>
        <w:outlineLvl w:val="0"/>
      </w:pPr>
      <w:r w:rsidRPr="003305AB">
        <w:rPr>
          <w:b/>
          <w:bCs/>
        </w:rPr>
        <w:t>Подробный почтовый адрес</w:t>
      </w:r>
      <w:r w:rsidRPr="003305AB">
        <w:t xml:space="preserve"> - </w:t>
      </w:r>
    </w:p>
    <w:p w14:paraId="49DF80A6" w14:textId="77777777" w:rsidR="00F77915" w:rsidRPr="003305AB" w:rsidRDefault="00F77915" w:rsidP="00F77915">
      <w:pPr>
        <w:pStyle w:val="a3"/>
        <w:jc w:val="both"/>
        <w:outlineLvl w:val="0"/>
      </w:pPr>
      <w:r w:rsidRPr="003305AB">
        <w:rPr>
          <w:b/>
          <w:bCs/>
        </w:rPr>
        <w:t>E-</w:t>
      </w:r>
      <w:proofErr w:type="spellStart"/>
      <w:r w:rsidRPr="003305AB">
        <w:rPr>
          <w:b/>
          <w:bCs/>
        </w:rPr>
        <w:t>mail</w:t>
      </w:r>
      <w:proofErr w:type="spellEnd"/>
      <w:r w:rsidRPr="003305AB">
        <w:t xml:space="preserve"> -</w:t>
      </w:r>
    </w:p>
    <w:p w14:paraId="1E573474" w14:textId="77777777" w:rsidR="00F77915" w:rsidRPr="003305AB" w:rsidRDefault="00F77915" w:rsidP="00F77915">
      <w:pPr>
        <w:pStyle w:val="a00"/>
        <w:jc w:val="both"/>
      </w:pPr>
      <w:r w:rsidRPr="003305AB">
        <w:rPr>
          <w:b/>
          <w:bCs/>
        </w:rPr>
        <w:t xml:space="preserve">Телефон </w:t>
      </w:r>
      <w:r w:rsidRPr="003305AB">
        <w:t xml:space="preserve">- </w:t>
      </w:r>
    </w:p>
    <w:p w14:paraId="1283F8F2" w14:textId="77777777" w:rsidR="00F77915" w:rsidRPr="00720194" w:rsidRDefault="00F77915" w:rsidP="00EF2D11">
      <w:pPr>
        <w:jc w:val="both"/>
      </w:pPr>
      <w:r w:rsidRPr="003305AB">
        <w:rPr>
          <w:b/>
          <w:bCs/>
        </w:rPr>
        <w:t xml:space="preserve">Необходимость бронирования гостиницы– </w:t>
      </w:r>
      <w:r w:rsidRPr="003305AB">
        <w:t>да\нет</w:t>
      </w:r>
      <w:r>
        <w:rPr>
          <w:b/>
          <w:sz w:val="28"/>
          <w:szCs w:val="28"/>
        </w:rPr>
        <w:br w:type="page"/>
      </w:r>
    </w:p>
    <w:p w14:paraId="6BF2153B" w14:textId="77777777" w:rsidR="00F77915" w:rsidRPr="00CB1571" w:rsidRDefault="00F77915" w:rsidP="00F77915">
      <w:pPr>
        <w:spacing w:after="200" w:line="276" w:lineRule="auto"/>
        <w:jc w:val="right"/>
        <w:outlineLvl w:val="0"/>
        <w:rPr>
          <w:b/>
          <w:sz w:val="28"/>
          <w:szCs w:val="28"/>
        </w:rPr>
      </w:pPr>
      <w:r w:rsidRPr="00CB1571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3</w:t>
      </w:r>
    </w:p>
    <w:p w14:paraId="412576EA" w14:textId="77777777" w:rsidR="00F77915" w:rsidRPr="00CB1571" w:rsidRDefault="00F77915" w:rsidP="00F77915">
      <w:pPr>
        <w:ind w:firstLine="340"/>
        <w:jc w:val="right"/>
        <w:rPr>
          <w:b/>
          <w:sz w:val="28"/>
          <w:szCs w:val="28"/>
        </w:rPr>
      </w:pPr>
    </w:p>
    <w:p w14:paraId="554FB9DC" w14:textId="77777777" w:rsidR="00F77915" w:rsidRPr="00CB1571" w:rsidRDefault="00F77915" w:rsidP="00F77915">
      <w:pPr>
        <w:ind w:firstLine="340"/>
        <w:jc w:val="center"/>
        <w:outlineLvl w:val="0"/>
        <w:rPr>
          <w:b/>
          <w:sz w:val="28"/>
          <w:szCs w:val="28"/>
        </w:rPr>
      </w:pPr>
      <w:r w:rsidRPr="00CB1571">
        <w:rPr>
          <w:b/>
          <w:sz w:val="28"/>
          <w:szCs w:val="28"/>
        </w:rPr>
        <w:t>Пример оформления статьи</w:t>
      </w:r>
    </w:p>
    <w:p w14:paraId="6E9A185E" w14:textId="77777777" w:rsidR="00F77915" w:rsidRPr="00CB1571" w:rsidRDefault="00F77915" w:rsidP="00F77915">
      <w:pPr>
        <w:ind w:firstLine="340"/>
        <w:jc w:val="center"/>
        <w:rPr>
          <w:b/>
          <w:sz w:val="28"/>
          <w:szCs w:val="28"/>
        </w:rPr>
      </w:pPr>
    </w:p>
    <w:p w14:paraId="28A5BA1F" w14:textId="77777777" w:rsidR="00F77915" w:rsidRPr="00240EDC" w:rsidRDefault="00F77915" w:rsidP="00F77915">
      <w:pPr>
        <w:jc w:val="both"/>
        <w:outlineLvl w:val="0"/>
      </w:pPr>
      <w:r w:rsidRPr="00240EDC">
        <w:t>УДК: 159.9.07</w:t>
      </w:r>
    </w:p>
    <w:p w14:paraId="78E2075B" w14:textId="77777777" w:rsidR="00F77915" w:rsidRPr="00CB1571" w:rsidRDefault="00F77915" w:rsidP="00F77915">
      <w:pPr>
        <w:ind w:firstLine="340"/>
        <w:jc w:val="both"/>
      </w:pPr>
    </w:p>
    <w:p w14:paraId="124134EF" w14:textId="77777777" w:rsidR="00F77915" w:rsidRPr="00240EDC" w:rsidRDefault="00F77915" w:rsidP="00F77915">
      <w:pPr>
        <w:jc w:val="center"/>
        <w:outlineLvl w:val="0"/>
        <w:rPr>
          <w:b/>
        </w:rPr>
      </w:pPr>
      <w:r w:rsidRPr="00240EDC">
        <w:rPr>
          <w:b/>
        </w:rPr>
        <w:t>Иванов Иван Иванович </w:t>
      </w:r>
    </w:p>
    <w:p w14:paraId="6A986680" w14:textId="77777777" w:rsidR="00F77915" w:rsidRPr="00240EDC" w:rsidRDefault="00F77915" w:rsidP="00F77915">
      <w:pPr>
        <w:jc w:val="center"/>
      </w:pPr>
      <w:r w:rsidRPr="00240EDC">
        <w:t>Гродненский государственный университет имени Янки Купалы, Гродно, Беларусь</w:t>
      </w:r>
    </w:p>
    <w:p w14:paraId="73A126BF" w14:textId="77777777" w:rsidR="00F77915" w:rsidRPr="00CB1571" w:rsidRDefault="00F77915" w:rsidP="00F77915">
      <w:pPr>
        <w:ind w:firstLine="340"/>
        <w:jc w:val="center"/>
        <w:rPr>
          <w:b/>
        </w:rPr>
      </w:pPr>
    </w:p>
    <w:p w14:paraId="08585CF5" w14:textId="77777777" w:rsidR="00F77915" w:rsidRPr="00240EDC" w:rsidRDefault="00F77915" w:rsidP="00F77915">
      <w:pPr>
        <w:jc w:val="center"/>
        <w:outlineLvl w:val="0"/>
        <w:rPr>
          <w:b/>
          <w:sz w:val="28"/>
          <w:szCs w:val="28"/>
        </w:rPr>
      </w:pPr>
      <w:r w:rsidRPr="00240EDC">
        <w:rPr>
          <w:b/>
          <w:sz w:val="28"/>
          <w:szCs w:val="28"/>
        </w:rPr>
        <w:t>НАЗВАНИЕ СТАТЬИ</w:t>
      </w:r>
    </w:p>
    <w:p w14:paraId="40F2E850" w14:textId="77777777" w:rsidR="00F77915" w:rsidRPr="00CB1571" w:rsidRDefault="00F77915" w:rsidP="00F77915">
      <w:pPr>
        <w:ind w:firstLine="340"/>
        <w:jc w:val="center"/>
        <w:rPr>
          <w:i/>
        </w:rPr>
      </w:pPr>
    </w:p>
    <w:p w14:paraId="41C71F93" w14:textId="77777777" w:rsidR="00F77915" w:rsidRPr="00691263" w:rsidRDefault="00F77915" w:rsidP="00F77915">
      <w:pPr>
        <w:ind w:firstLine="340"/>
        <w:jc w:val="both"/>
        <w:rPr>
          <w:sz w:val="22"/>
          <w:szCs w:val="22"/>
        </w:rPr>
      </w:pPr>
      <w:r w:rsidRPr="00691263">
        <w:rPr>
          <w:sz w:val="22"/>
          <w:szCs w:val="22"/>
        </w:rPr>
        <w:t xml:space="preserve">В статье представлен </w:t>
      </w:r>
      <w:proofErr w:type="gramStart"/>
      <w:r w:rsidRPr="00691263">
        <w:rPr>
          <w:sz w:val="22"/>
          <w:szCs w:val="22"/>
        </w:rPr>
        <w:t>…….</w:t>
      </w:r>
      <w:proofErr w:type="gramEnd"/>
      <w:r w:rsidRPr="00691263">
        <w:rPr>
          <w:sz w:val="22"/>
          <w:szCs w:val="22"/>
        </w:rPr>
        <w:t>.</w:t>
      </w:r>
    </w:p>
    <w:p w14:paraId="0F13346E" w14:textId="77777777" w:rsidR="00F77915" w:rsidRPr="00691263" w:rsidRDefault="00F77915" w:rsidP="00F77915">
      <w:pPr>
        <w:ind w:firstLine="340"/>
        <w:jc w:val="both"/>
        <w:rPr>
          <w:sz w:val="22"/>
          <w:szCs w:val="22"/>
        </w:rPr>
      </w:pPr>
      <w:r w:rsidRPr="00691263">
        <w:rPr>
          <w:b/>
          <w:sz w:val="22"/>
          <w:szCs w:val="22"/>
        </w:rPr>
        <w:t xml:space="preserve">Ключевые слова: </w:t>
      </w:r>
      <w:r w:rsidRPr="00691263">
        <w:rPr>
          <w:sz w:val="22"/>
          <w:szCs w:val="22"/>
        </w:rPr>
        <w:t xml:space="preserve">психология; развитие; становление. </w:t>
      </w:r>
    </w:p>
    <w:p w14:paraId="6ECF1442" w14:textId="77777777" w:rsidR="00F77915" w:rsidRPr="005F13FC" w:rsidRDefault="00F77915" w:rsidP="00F77915">
      <w:pPr>
        <w:ind w:firstLine="340"/>
        <w:jc w:val="both"/>
        <w:rPr>
          <w:b/>
          <w:sz w:val="22"/>
          <w:szCs w:val="22"/>
          <w:lang w:val="en-US"/>
        </w:rPr>
      </w:pPr>
      <w:r w:rsidRPr="00691263">
        <w:rPr>
          <w:sz w:val="22"/>
          <w:szCs w:val="22"/>
        </w:rPr>
        <w:t>Рис</w:t>
      </w:r>
      <w:r w:rsidRPr="005F13FC">
        <w:rPr>
          <w:sz w:val="22"/>
          <w:szCs w:val="22"/>
          <w:lang w:val="en-US"/>
        </w:rPr>
        <w:t xml:space="preserve">. 2. </w:t>
      </w:r>
      <w:proofErr w:type="spellStart"/>
      <w:r w:rsidRPr="00691263">
        <w:rPr>
          <w:sz w:val="22"/>
          <w:szCs w:val="22"/>
        </w:rPr>
        <w:t>Табл</w:t>
      </w:r>
      <w:proofErr w:type="spellEnd"/>
      <w:r w:rsidRPr="005F13FC">
        <w:rPr>
          <w:sz w:val="22"/>
          <w:szCs w:val="22"/>
          <w:lang w:val="en-US"/>
        </w:rPr>
        <w:t xml:space="preserve">. 1. </w:t>
      </w:r>
      <w:proofErr w:type="spellStart"/>
      <w:r w:rsidRPr="00691263">
        <w:rPr>
          <w:sz w:val="22"/>
          <w:szCs w:val="22"/>
        </w:rPr>
        <w:t>Библиогр</w:t>
      </w:r>
      <w:proofErr w:type="spellEnd"/>
      <w:r w:rsidRPr="005F13FC">
        <w:rPr>
          <w:sz w:val="22"/>
          <w:szCs w:val="22"/>
          <w:lang w:val="en-US"/>
        </w:rPr>
        <w:t xml:space="preserve">.: 10 </w:t>
      </w:r>
      <w:proofErr w:type="spellStart"/>
      <w:r w:rsidRPr="00691263">
        <w:rPr>
          <w:sz w:val="22"/>
          <w:szCs w:val="22"/>
        </w:rPr>
        <w:t>назв</w:t>
      </w:r>
      <w:proofErr w:type="spellEnd"/>
      <w:r w:rsidRPr="005F13FC">
        <w:rPr>
          <w:sz w:val="22"/>
          <w:szCs w:val="22"/>
          <w:lang w:val="en-US"/>
        </w:rPr>
        <w:t>.</w:t>
      </w:r>
    </w:p>
    <w:p w14:paraId="19491FF0" w14:textId="77777777" w:rsidR="00F77915" w:rsidRPr="005F13FC" w:rsidRDefault="00F77915" w:rsidP="00F77915">
      <w:pPr>
        <w:ind w:firstLine="340"/>
        <w:jc w:val="both"/>
        <w:rPr>
          <w:b/>
          <w:lang w:val="en-US"/>
        </w:rPr>
      </w:pPr>
    </w:p>
    <w:p w14:paraId="255B0CAF" w14:textId="77777777" w:rsidR="00F77915" w:rsidRPr="005F13FC" w:rsidRDefault="00F77915" w:rsidP="00F77915">
      <w:pPr>
        <w:jc w:val="center"/>
        <w:outlineLvl w:val="0"/>
        <w:rPr>
          <w:b/>
          <w:lang w:val="en-US"/>
        </w:rPr>
      </w:pPr>
      <w:proofErr w:type="spellStart"/>
      <w:r w:rsidRPr="00240EDC">
        <w:rPr>
          <w:b/>
          <w:lang w:val="en-US"/>
        </w:rPr>
        <w:t>IvanovIvan</w:t>
      </w:r>
      <w:proofErr w:type="spellEnd"/>
      <w:r w:rsidRPr="00240EDC">
        <w:rPr>
          <w:b/>
          <w:lang w:val="en-US"/>
        </w:rPr>
        <w:t> </w:t>
      </w:r>
    </w:p>
    <w:p w14:paraId="31026EE4" w14:textId="77777777" w:rsidR="00F77915" w:rsidRPr="00240EDC" w:rsidRDefault="00F77915" w:rsidP="00F77915">
      <w:pPr>
        <w:jc w:val="center"/>
        <w:rPr>
          <w:lang w:val="en-US"/>
        </w:rPr>
      </w:pPr>
      <w:proofErr w:type="spellStart"/>
      <w:smartTag w:uri="urn:schemas-microsoft-com:office:smarttags" w:element="PlaceName">
        <w:r w:rsidRPr="00240EDC">
          <w:rPr>
            <w:lang w:val="en-US"/>
          </w:rPr>
          <w:t>YankaKupala</w:t>
        </w:r>
      </w:smartTag>
      <w:proofErr w:type="spellEnd"/>
      <w:r w:rsidRPr="00240EDC">
        <w:rPr>
          <w:lang w:val="en-US"/>
        </w:rPr>
        <w:t xml:space="preserve"> </w:t>
      </w:r>
      <w:smartTag w:uri="urn:schemas-microsoft-com:office:smarttags" w:element="PlaceType">
        <w:r w:rsidRPr="00240EDC">
          <w:rPr>
            <w:lang w:val="en-US"/>
          </w:rPr>
          <w:t>State</w:t>
        </w:r>
      </w:smartTag>
      <w:r w:rsidRPr="00240EDC">
        <w:rPr>
          <w:lang w:val="en-US"/>
        </w:rPr>
        <w:t xml:space="preserve"> </w:t>
      </w:r>
      <w:smartTag w:uri="urn:schemas-microsoft-com:office:smarttags" w:element="PlaceType">
        <w:r w:rsidRPr="00240EDC">
          <w:rPr>
            <w:lang w:val="en-US"/>
          </w:rPr>
          <w:t>University</w:t>
        </w:r>
      </w:smartTag>
      <w:r w:rsidRPr="00240EDC">
        <w:rPr>
          <w:lang w:val="en-US"/>
        </w:rPr>
        <w:t xml:space="preserve"> of </w:t>
      </w:r>
      <w:smartTag w:uri="urn:schemas-microsoft-com:office:smarttags" w:element="City">
        <w:r w:rsidRPr="00240EDC">
          <w:rPr>
            <w:lang w:val="en-US"/>
          </w:rPr>
          <w:t>Grodno</w:t>
        </w:r>
      </w:smartTag>
      <w:r w:rsidRPr="00240EDC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40EDC">
            <w:rPr>
              <w:lang w:val="en-US"/>
            </w:rPr>
            <w:t>Grodno</w:t>
          </w:r>
        </w:smartTag>
        <w:r w:rsidRPr="00240EDC">
          <w:rPr>
            <w:lang w:val="en-US"/>
          </w:rPr>
          <w:t xml:space="preserve">, </w:t>
        </w:r>
        <w:smartTag w:uri="urn:schemas-microsoft-com:office:smarttags" w:element="country-region">
          <w:r w:rsidRPr="00240EDC">
            <w:rPr>
              <w:lang w:val="en-US"/>
            </w:rPr>
            <w:t>Belarus</w:t>
          </w:r>
        </w:smartTag>
      </w:smartTag>
    </w:p>
    <w:p w14:paraId="4564E816" w14:textId="77777777" w:rsidR="00F77915" w:rsidRPr="00CB1571" w:rsidRDefault="00F77915" w:rsidP="00F77915">
      <w:pPr>
        <w:jc w:val="center"/>
        <w:rPr>
          <w:b/>
          <w:sz w:val="20"/>
          <w:szCs w:val="20"/>
          <w:lang w:val="en-US"/>
        </w:rPr>
      </w:pPr>
    </w:p>
    <w:p w14:paraId="4B2863DE" w14:textId="77777777" w:rsidR="00F77915" w:rsidRPr="00240EDC" w:rsidRDefault="00F77915" w:rsidP="00F77915">
      <w:pPr>
        <w:jc w:val="center"/>
        <w:outlineLvl w:val="0"/>
        <w:rPr>
          <w:b/>
          <w:sz w:val="28"/>
          <w:szCs w:val="28"/>
          <w:lang w:val="en-US"/>
        </w:rPr>
      </w:pPr>
      <w:r w:rsidRPr="00240EDC">
        <w:rPr>
          <w:b/>
          <w:sz w:val="28"/>
          <w:szCs w:val="28"/>
          <w:lang w:val="en-US"/>
        </w:rPr>
        <w:t>ARTICLE TITLE</w:t>
      </w:r>
    </w:p>
    <w:p w14:paraId="678C0740" w14:textId="77777777" w:rsidR="00F77915" w:rsidRPr="00CB1571" w:rsidRDefault="00F77915" w:rsidP="00F77915">
      <w:pPr>
        <w:jc w:val="center"/>
        <w:rPr>
          <w:b/>
          <w:sz w:val="22"/>
          <w:szCs w:val="22"/>
          <w:lang w:val="en-US"/>
        </w:rPr>
      </w:pPr>
    </w:p>
    <w:p w14:paraId="01FF06A8" w14:textId="77777777" w:rsidR="00F77915" w:rsidRPr="00691263" w:rsidRDefault="00F77915" w:rsidP="00F77915">
      <w:pPr>
        <w:ind w:firstLine="340"/>
        <w:jc w:val="both"/>
        <w:rPr>
          <w:sz w:val="22"/>
          <w:szCs w:val="22"/>
          <w:lang w:val="en-US"/>
        </w:rPr>
      </w:pPr>
      <w:r w:rsidRPr="00691263">
        <w:rPr>
          <w:sz w:val="22"/>
          <w:szCs w:val="22"/>
          <w:lang w:val="en-US"/>
        </w:rPr>
        <w:t>The article presents…………….</w:t>
      </w:r>
    </w:p>
    <w:p w14:paraId="2FAF1DCB" w14:textId="77777777" w:rsidR="00F77915" w:rsidRPr="00691263" w:rsidRDefault="00F77915" w:rsidP="00F77915">
      <w:pPr>
        <w:ind w:firstLine="340"/>
        <w:jc w:val="both"/>
        <w:rPr>
          <w:sz w:val="22"/>
          <w:szCs w:val="22"/>
          <w:lang w:val="en-US"/>
        </w:rPr>
      </w:pPr>
      <w:r w:rsidRPr="00691263">
        <w:rPr>
          <w:b/>
          <w:sz w:val="22"/>
          <w:szCs w:val="22"/>
          <w:lang w:val="en-US"/>
        </w:rPr>
        <w:t>Key words:</w:t>
      </w:r>
      <w:r w:rsidRPr="00691263">
        <w:rPr>
          <w:sz w:val="22"/>
          <w:szCs w:val="22"/>
          <w:lang w:val="en-US"/>
        </w:rPr>
        <w:t xml:space="preserve"> psychology; development; becoming.</w:t>
      </w:r>
    </w:p>
    <w:p w14:paraId="6C16C884" w14:textId="77777777" w:rsidR="00F77915" w:rsidRPr="00691263" w:rsidRDefault="00F77915" w:rsidP="00F77915">
      <w:pPr>
        <w:ind w:firstLine="340"/>
        <w:jc w:val="both"/>
        <w:rPr>
          <w:sz w:val="22"/>
          <w:szCs w:val="22"/>
          <w:lang w:val="en-US"/>
        </w:rPr>
      </w:pPr>
      <w:r w:rsidRPr="00691263">
        <w:rPr>
          <w:sz w:val="22"/>
          <w:szCs w:val="22"/>
          <w:lang w:val="en-US"/>
        </w:rPr>
        <w:t>Fig. 2.Table 1. Ref.: 10 titles.</w:t>
      </w:r>
    </w:p>
    <w:p w14:paraId="411763A5" w14:textId="77777777" w:rsidR="00F77915" w:rsidRPr="00CB1571" w:rsidRDefault="00F77915" w:rsidP="00F77915">
      <w:pPr>
        <w:jc w:val="center"/>
        <w:rPr>
          <w:b/>
          <w:lang w:val="en-US"/>
        </w:rPr>
      </w:pPr>
    </w:p>
    <w:p w14:paraId="395675CD" w14:textId="77777777" w:rsidR="00F77915" w:rsidRPr="00FD7CF4" w:rsidRDefault="00F77915" w:rsidP="00F77915">
      <w:pPr>
        <w:ind w:firstLine="340"/>
        <w:jc w:val="both"/>
        <w:outlineLvl w:val="0"/>
        <w:rPr>
          <w:lang w:val="en-US"/>
        </w:rPr>
      </w:pPr>
      <w:r w:rsidRPr="00240EDC">
        <w:t>Текст</w:t>
      </w:r>
      <w:r w:rsidRPr="00FD7CF4">
        <w:rPr>
          <w:lang w:val="en-US"/>
        </w:rPr>
        <w:t>……</w:t>
      </w:r>
    </w:p>
    <w:p w14:paraId="44F2108A" w14:textId="77777777" w:rsidR="00F77915" w:rsidRPr="00240EDC" w:rsidRDefault="00F77915" w:rsidP="00F77915">
      <w:pPr>
        <w:ind w:firstLine="340"/>
        <w:jc w:val="both"/>
      </w:pPr>
      <w:r w:rsidRPr="00240EDC">
        <w:t>Текст……</w:t>
      </w:r>
    </w:p>
    <w:p w14:paraId="15715A86" w14:textId="77777777" w:rsidR="00F77915" w:rsidRPr="00240EDC" w:rsidRDefault="00F77915" w:rsidP="00F77915">
      <w:pPr>
        <w:ind w:firstLine="340"/>
        <w:jc w:val="both"/>
        <w:rPr>
          <w:b/>
        </w:rPr>
      </w:pPr>
      <w:r w:rsidRPr="00240EDC">
        <w:t>Текст……</w:t>
      </w:r>
    </w:p>
    <w:p w14:paraId="38AA78BC" w14:textId="77777777" w:rsidR="00F77915" w:rsidRPr="00CB1571" w:rsidRDefault="00F77915" w:rsidP="00F77915">
      <w:pPr>
        <w:tabs>
          <w:tab w:val="left" w:pos="709"/>
        </w:tabs>
        <w:jc w:val="center"/>
        <w:rPr>
          <w:b/>
          <w:sz w:val="18"/>
          <w:szCs w:val="18"/>
        </w:rPr>
      </w:pPr>
    </w:p>
    <w:p w14:paraId="7EE684A8" w14:textId="77777777" w:rsidR="00F77915" w:rsidRPr="00240EDC" w:rsidRDefault="00F77915" w:rsidP="00F77915">
      <w:pPr>
        <w:tabs>
          <w:tab w:val="left" w:pos="709"/>
        </w:tabs>
        <w:jc w:val="center"/>
        <w:outlineLvl w:val="0"/>
        <w:rPr>
          <w:b/>
          <w:lang w:val="en-US"/>
        </w:rPr>
      </w:pPr>
      <w:r w:rsidRPr="00240EDC">
        <w:rPr>
          <w:b/>
        </w:rPr>
        <w:t>Список цитируемых источников</w:t>
      </w:r>
    </w:p>
    <w:p w14:paraId="6C7C225B" w14:textId="77777777" w:rsidR="00F77915" w:rsidRPr="00240EDC" w:rsidRDefault="00F77915" w:rsidP="00F77915">
      <w:pPr>
        <w:tabs>
          <w:tab w:val="left" w:pos="709"/>
        </w:tabs>
        <w:ind w:firstLine="426"/>
        <w:jc w:val="center"/>
        <w:rPr>
          <w:b/>
          <w:lang w:val="en-US"/>
        </w:rPr>
      </w:pPr>
    </w:p>
    <w:p w14:paraId="713EEAAD" w14:textId="77777777" w:rsidR="00F77915" w:rsidRPr="00240EDC" w:rsidRDefault="00F77915" w:rsidP="00E52E37">
      <w:pPr>
        <w:numPr>
          <w:ilvl w:val="0"/>
          <w:numId w:val="1"/>
        </w:numPr>
        <w:tabs>
          <w:tab w:val="left" w:pos="567"/>
          <w:tab w:val="left" w:pos="1276"/>
        </w:tabs>
        <w:ind w:left="0" w:firstLine="709"/>
        <w:jc w:val="both"/>
        <w:rPr>
          <w:spacing w:val="-6"/>
        </w:rPr>
      </w:pPr>
      <w:r w:rsidRPr="00240EDC">
        <w:rPr>
          <w:spacing w:val="-6"/>
        </w:rPr>
        <w:t>Левин, К. Теория поля в социальных науках / К. Левин. – М., 2000. – 365 с.</w:t>
      </w:r>
    </w:p>
    <w:p w14:paraId="15BDE52A" w14:textId="399FB2FF" w:rsidR="00F77915" w:rsidRPr="00240EDC" w:rsidRDefault="00F77915" w:rsidP="00E52E37">
      <w:pPr>
        <w:numPr>
          <w:ilvl w:val="0"/>
          <w:numId w:val="1"/>
        </w:numPr>
        <w:tabs>
          <w:tab w:val="left" w:pos="567"/>
          <w:tab w:val="left" w:pos="1276"/>
        </w:tabs>
        <w:ind w:left="0" w:firstLine="709"/>
        <w:jc w:val="both"/>
        <w:rPr>
          <w:spacing w:val="-6"/>
        </w:rPr>
      </w:pPr>
      <w:proofErr w:type="spellStart"/>
      <w:r w:rsidRPr="00240EDC">
        <w:rPr>
          <w:spacing w:val="-6"/>
        </w:rPr>
        <w:t>Яничев</w:t>
      </w:r>
      <w:proofErr w:type="spellEnd"/>
      <w:r w:rsidRPr="00240EDC">
        <w:rPr>
          <w:spacing w:val="-6"/>
        </w:rPr>
        <w:t>, П. И. Психология отражения и переживания времени: актуальные проблемы / П. И. </w:t>
      </w:r>
      <w:proofErr w:type="spellStart"/>
      <w:r w:rsidRPr="00240EDC">
        <w:rPr>
          <w:spacing w:val="-6"/>
        </w:rPr>
        <w:t>Яничев</w:t>
      </w:r>
      <w:proofErr w:type="spellEnd"/>
      <w:r w:rsidRPr="00240EDC">
        <w:rPr>
          <w:spacing w:val="-6"/>
        </w:rPr>
        <w:t xml:space="preserve"> // Известия </w:t>
      </w:r>
      <w:proofErr w:type="spellStart"/>
      <w:r w:rsidRPr="00240EDC">
        <w:rPr>
          <w:spacing w:val="-6"/>
        </w:rPr>
        <w:t>Рос.го</w:t>
      </w:r>
      <w:r w:rsidR="00E52E37">
        <w:rPr>
          <w:spacing w:val="-6"/>
        </w:rPr>
        <w:t>с</w:t>
      </w:r>
      <w:proofErr w:type="spellEnd"/>
      <w:r w:rsidR="00E52E37">
        <w:rPr>
          <w:spacing w:val="-6"/>
        </w:rPr>
        <w:t xml:space="preserve">. </w:t>
      </w:r>
      <w:proofErr w:type="spellStart"/>
      <w:r w:rsidR="00E52E37">
        <w:rPr>
          <w:spacing w:val="-6"/>
        </w:rPr>
        <w:t>пед</w:t>
      </w:r>
      <w:proofErr w:type="spellEnd"/>
      <w:r w:rsidR="00E52E37">
        <w:rPr>
          <w:spacing w:val="-6"/>
        </w:rPr>
        <w:t xml:space="preserve">. ун-та им. А. И. Герцена. </w:t>
      </w:r>
      <w:r w:rsidR="00E52E37" w:rsidRPr="00E52E37">
        <w:rPr>
          <w:spacing w:val="-6"/>
        </w:rPr>
        <w:t>–</w:t>
      </w:r>
      <w:r w:rsidR="00E52E37">
        <w:rPr>
          <w:spacing w:val="-6"/>
        </w:rPr>
        <w:t xml:space="preserve"> </w:t>
      </w:r>
      <w:r w:rsidRPr="00240EDC">
        <w:rPr>
          <w:spacing w:val="-6"/>
        </w:rPr>
        <w:t>2007. – № 42, Т. 9. – С. 8–20.</w:t>
      </w:r>
    </w:p>
    <w:p w14:paraId="310D288B" w14:textId="77777777" w:rsidR="00F77915" w:rsidRPr="00240EDC" w:rsidRDefault="00F77915" w:rsidP="00E52E37">
      <w:pPr>
        <w:numPr>
          <w:ilvl w:val="0"/>
          <w:numId w:val="1"/>
        </w:numPr>
        <w:tabs>
          <w:tab w:val="left" w:pos="567"/>
          <w:tab w:val="left" w:pos="1276"/>
        </w:tabs>
        <w:ind w:left="0" w:firstLine="709"/>
        <w:jc w:val="both"/>
        <w:rPr>
          <w:spacing w:val="-6"/>
        </w:rPr>
      </w:pPr>
      <w:proofErr w:type="spellStart"/>
      <w:r w:rsidRPr="00240EDC">
        <w:rPr>
          <w:spacing w:val="-6"/>
        </w:rPr>
        <w:t>Регуш</w:t>
      </w:r>
      <w:proofErr w:type="spellEnd"/>
      <w:r w:rsidRPr="00240EDC">
        <w:rPr>
          <w:spacing w:val="-6"/>
        </w:rPr>
        <w:t>, Л. А. Педагогическая психология / Л. А. </w:t>
      </w:r>
      <w:proofErr w:type="spellStart"/>
      <w:r w:rsidRPr="00240EDC">
        <w:rPr>
          <w:spacing w:val="-6"/>
        </w:rPr>
        <w:t>Регуш</w:t>
      </w:r>
      <w:proofErr w:type="spellEnd"/>
      <w:r w:rsidRPr="00240EDC">
        <w:rPr>
          <w:spacing w:val="-6"/>
        </w:rPr>
        <w:t>, А. В. Орлова. – СПб</w:t>
      </w:r>
      <w:proofErr w:type="gramStart"/>
      <w:r w:rsidRPr="00240EDC">
        <w:rPr>
          <w:spacing w:val="-6"/>
        </w:rPr>
        <w:t>. :</w:t>
      </w:r>
      <w:proofErr w:type="gramEnd"/>
      <w:r w:rsidRPr="00240EDC">
        <w:rPr>
          <w:spacing w:val="-6"/>
        </w:rPr>
        <w:t xml:space="preserve"> Питер, 2010. – 416 с.</w:t>
      </w:r>
    </w:p>
    <w:p w14:paraId="60D91D62" w14:textId="77777777" w:rsidR="00F77915" w:rsidRPr="00240EDC" w:rsidRDefault="00F77915" w:rsidP="00F77915">
      <w:pPr>
        <w:tabs>
          <w:tab w:val="left" w:pos="851"/>
          <w:tab w:val="left" w:pos="1276"/>
        </w:tabs>
        <w:jc w:val="both"/>
        <w:rPr>
          <w:spacing w:val="-6"/>
        </w:rPr>
      </w:pPr>
    </w:p>
    <w:p w14:paraId="04491DFC" w14:textId="77777777" w:rsidR="00F77915" w:rsidRPr="00240EDC" w:rsidRDefault="00F77915" w:rsidP="00F77915">
      <w:pPr>
        <w:tabs>
          <w:tab w:val="left" w:pos="709"/>
          <w:tab w:val="left" w:pos="1134"/>
          <w:tab w:val="left" w:pos="1276"/>
        </w:tabs>
        <w:ind w:left="425"/>
        <w:jc w:val="right"/>
        <w:rPr>
          <w:spacing w:val="-6"/>
        </w:rPr>
      </w:pPr>
    </w:p>
    <w:p w14:paraId="040FF6CF" w14:textId="77777777" w:rsidR="00F77915" w:rsidRPr="00240EDC" w:rsidRDefault="00F77915" w:rsidP="00F77915">
      <w:pPr>
        <w:tabs>
          <w:tab w:val="left" w:pos="709"/>
          <w:tab w:val="left" w:pos="1134"/>
          <w:tab w:val="left" w:pos="1276"/>
        </w:tabs>
        <w:ind w:left="425"/>
        <w:jc w:val="right"/>
        <w:rPr>
          <w:spacing w:val="-6"/>
        </w:rPr>
      </w:pPr>
      <w:r w:rsidRPr="00240EDC">
        <w:rPr>
          <w:spacing w:val="-6"/>
        </w:rPr>
        <w:t>____________________________/И. И. Иванов/</w:t>
      </w:r>
    </w:p>
    <w:p w14:paraId="737C27C1" w14:textId="77777777" w:rsidR="00F77915" w:rsidRPr="00240EDC" w:rsidRDefault="00F77915" w:rsidP="00F77915">
      <w:pPr>
        <w:tabs>
          <w:tab w:val="left" w:pos="709"/>
          <w:tab w:val="left" w:pos="1134"/>
          <w:tab w:val="left" w:pos="1276"/>
        </w:tabs>
        <w:ind w:left="425"/>
        <w:jc w:val="right"/>
        <w:rPr>
          <w:spacing w:val="-6"/>
        </w:rPr>
      </w:pPr>
    </w:p>
    <w:p w14:paraId="7D0E1F08" w14:textId="77777777" w:rsidR="00F77915" w:rsidRPr="00CB1571" w:rsidRDefault="00F77915" w:rsidP="00F77915">
      <w:pPr>
        <w:ind w:firstLine="340"/>
        <w:jc w:val="center"/>
        <w:rPr>
          <w:b/>
          <w:sz w:val="28"/>
          <w:szCs w:val="28"/>
        </w:rPr>
      </w:pPr>
    </w:p>
    <w:p w14:paraId="21C962EE" w14:textId="77777777" w:rsidR="00F77915" w:rsidRPr="00CB1571" w:rsidRDefault="00F77915" w:rsidP="00F77915">
      <w:pPr>
        <w:spacing w:after="200" w:line="276" w:lineRule="auto"/>
        <w:jc w:val="right"/>
        <w:outlineLvl w:val="0"/>
        <w:rPr>
          <w:b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  <w:r w:rsidRPr="00CB1571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</w:p>
    <w:p w14:paraId="45E50307" w14:textId="77777777" w:rsidR="00F77915" w:rsidRPr="005F13FC" w:rsidRDefault="00F77915" w:rsidP="00F77915">
      <w:pPr>
        <w:jc w:val="center"/>
        <w:rPr>
          <w:b/>
        </w:rPr>
      </w:pPr>
      <w:r w:rsidRPr="005F13FC">
        <w:rPr>
          <w:b/>
        </w:rPr>
        <w:t>Для авторов возможны 3 способа внесения оплаты за публикацию:</w:t>
      </w:r>
    </w:p>
    <w:p w14:paraId="7DB1F0B7" w14:textId="77777777" w:rsidR="00F77915" w:rsidRDefault="00F77915" w:rsidP="00F77915">
      <w:r>
        <w:t>A)</w:t>
      </w:r>
      <w:r>
        <w:tab/>
        <w:t>Платеж банковской карточкой через Интернет;</w:t>
      </w:r>
    </w:p>
    <w:p w14:paraId="2E6CA022" w14:textId="77777777" w:rsidR="00F77915" w:rsidRDefault="00F77915" w:rsidP="00F77915">
      <w:r>
        <w:t>B)</w:t>
      </w:r>
      <w:r>
        <w:tab/>
        <w:t>Платеж по банковским реквизитам Гродненского государственного университета имени Янки Купалы</w:t>
      </w:r>
    </w:p>
    <w:p w14:paraId="1847F160" w14:textId="77777777" w:rsidR="00F77915" w:rsidRDefault="00F77915" w:rsidP="00F77915">
      <w:r>
        <w:t>C)</w:t>
      </w:r>
      <w:r>
        <w:tab/>
        <w:t>Платеж через автоматизированную информационную систему единого расчетного и информационного пространства (АИС ЕРИП);</w:t>
      </w:r>
    </w:p>
    <w:p w14:paraId="1B03AC1F" w14:textId="77777777" w:rsidR="00F77915" w:rsidRDefault="00F77915" w:rsidP="00F77915"/>
    <w:p w14:paraId="76EED63C" w14:textId="77777777" w:rsidR="00F77915" w:rsidRDefault="00F77915" w:rsidP="00F77915">
      <w:r>
        <w:t xml:space="preserve">При осуществлении любого из трех способов платежа необходимо указать Цель Платежа: </w:t>
      </w:r>
      <w:r w:rsidRPr="001F00C5">
        <w:rPr>
          <w:b/>
        </w:rPr>
        <w:t>«</w:t>
      </w:r>
      <w:proofErr w:type="spellStart"/>
      <w:r w:rsidRPr="001F00C5">
        <w:rPr>
          <w:b/>
        </w:rPr>
        <w:t>оргвзнос</w:t>
      </w:r>
      <w:proofErr w:type="spellEnd"/>
      <w:r w:rsidRPr="001F00C5">
        <w:rPr>
          <w:b/>
        </w:rPr>
        <w:t xml:space="preserve"> конференции «Актуальные проблемы психологии»</w:t>
      </w:r>
      <w:r>
        <w:t>.</w:t>
      </w:r>
    </w:p>
    <w:p w14:paraId="11EC643C" w14:textId="02BB4E2C" w:rsidR="00F77915" w:rsidRPr="000E2C24" w:rsidRDefault="00F77915" w:rsidP="000E2C24">
      <w:pPr>
        <w:tabs>
          <w:tab w:val="left" w:pos="1260"/>
          <w:tab w:val="left" w:pos="5580"/>
          <w:tab w:val="left" w:pos="5940"/>
        </w:tabs>
        <w:jc w:val="both"/>
        <w:outlineLvl w:val="0"/>
        <w:rPr>
          <w:i/>
          <w:sz w:val="28"/>
          <w:szCs w:val="28"/>
        </w:rPr>
      </w:pPr>
      <w:r w:rsidRPr="000E2C24">
        <w:rPr>
          <w:i/>
          <w:sz w:val="28"/>
          <w:szCs w:val="28"/>
        </w:rPr>
        <w:t>Организационный взнос конференции в размере:</w:t>
      </w:r>
      <w:r w:rsidR="000E2C24" w:rsidRPr="000E2C24">
        <w:rPr>
          <w:i/>
          <w:sz w:val="28"/>
          <w:szCs w:val="28"/>
        </w:rPr>
        <w:t xml:space="preserve"> </w:t>
      </w:r>
      <w:r w:rsidRPr="000E2C24">
        <w:rPr>
          <w:i/>
          <w:sz w:val="28"/>
          <w:szCs w:val="28"/>
        </w:rPr>
        <w:t xml:space="preserve">25,00 бел. рублей </w:t>
      </w:r>
    </w:p>
    <w:p w14:paraId="6025AF28" w14:textId="77777777" w:rsidR="00F77915" w:rsidRDefault="00F77915" w:rsidP="00F77915"/>
    <w:p w14:paraId="20BD8E84" w14:textId="77777777" w:rsidR="00F77915" w:rsidRDefault="00F77915" w:rsidP="00F77915"/>
    <w:p w14:paraId="23111088" w14:textId="77777777" w:rsidR="00F77915" w:rsidRDefault="00F77915" w:rsidP="00F77915">
      <w:r w:rsidRPr="001F00C5">
        <w:rPr>
          <w:b/>
        </w:rPr>
        <w:t>A)</w:t>
      </w:r>
      <w:r w:rsidRPr="001F00C5">
        <w:rPr>
          <w:b/>
        </w:rPr>
        <w:tab/>
        <w:t>Платеж банковской карточкой через Интернет</w:t>
      </w:r>
      <w:r>
        <w:rPr>
          <w:b/>
        </w:rPr>
        <w:t xml:space="preserve"> </w:t>
      </w:r>
      <w:r>
        <w:t xml:space="preserve">при помощи своей банковской карточкой через Интернет на странице «Услуги </w:t>
      </w:r>
      <w:proofErr w:type="spellStart"/>
      <w:r>
        <w:t>ГрГУ</w:t>
      </w:r>
      <w:proofErr w:type="spellEnd"/>
      <w:r>
        <w:t>»:</w:t>
      </w:r>
    </w:p>
    <w:p w14:paraId="73DE7B8D" w14:textId="35FF894E" w:rsidR="00F77915" w:rsidRDefault="00683A4B" w:rsidP="00F77915">
      <w:hyperlink r:id="rId6" w:history="1">
        <w:r w:rsidR="006022A5" w:rsidRPr="00F61BF9">
          <w:rPr>
            <w:rStyle w:val="ab"/>
          </w:rPr>
          <w:t>https://market.grsu.by/oplata_vznosov_za_konferentsii/actual_problems_psychology</w:t>
        </w:r>
      </w:hyperlink>
    </w:p>
    <w:p w14:paraId="52D087CB" w14:textId="77777777" w:rsidR="006022A5" w:rsidRPr="001F00C5" w:rsidRDefault="006022A5" w:rsidP="00F77915"/>
    <w:p w14:paraId="3936C051" w14:textId="77777777" w:rsidR="00F77915" w:rsidRPr="001F00C5" w:rsidRDefault="00F77915" w:rsidP="00F77915">
      <w:pPr>
        <w:rPr>
          <w:b/>
        </w:rPr>
      </w:pPr>
      <w:r w:rsidRPr="001F00C5">
        <w:rPr>
          <w:b/>
        </w:rPr>
        <w:t>B)</w:t>
      </w:r>
      <w:r w:rsidRPr="001F00C5">
        <w:rPr>
          <w:b/>
        </w:rPr>
        <w:tab/>
        <w:t xml:space="preserve">Платеж по банковским реквизитам </w:t>
      </w:r>
      <w:r>
        <w:rPr>
          <w:b/>
        </w:rPr>
        <w:t xml:space="preserve"> </w:t>
      </w:r>
      <w:r>
        <w:t xml:space="preserve">по банковским реквизитам Гродненского государственного университета им. Янки Купалы. </w:t>
      </w:r>
      <w:r w:rsidRPr="001F00C5">
        <w:rPr>
          <w:b/>
        </w:rPr>
        <w:t>Отсканированную копию квитанции об оплате необходимо прислать оргкомитету по электронной почте.</w:t>
      </w:r>
    </w:p>
    <w:p w14:paraId="047CB314" w14:textId="77777777" w:rsidR="00F77915" w:rsidRDefault="00F77915" w:rsidP="00F77915"/>
    <w:p w14:paraId="3EEEBCF7" w14:textId="77777777" w:rsidR="00F77915" w:rsidRPr="001F00C5" w:rsidRDefault="00F77915" w:rsidP="00F77915">
      <w:pPr>
        <w:rPr>
          <w:u w:val="single"/>
        </w:rPr>
      </w:pPr>
      <w:r w:rsidRPr="001F00C5">
        <w:rPr>
          <w:u w:val="single"/>
        </w:rPr>
        <w:t xml:space="preserve">Реквизиты для перечисления </w:t>
      </w:r>
      <w:proofErr w:type="spellStart"/>
      <w:r w:rsidRPr="001F00C5">
        <w:rPr>
          <w:u w:val="single"/>
        </w:rPr>
        <w:t>оргвзноса</w:t>
      </w:r>
      <w:proofErr w:type="spellEnd"/>
      <w:r w:rsidRPr="001F00C5">
        <w:rPr>
          <w:u w:val="single"/>
        </w:rPr>
        <w:t xml:space="preserve"> в белорусских рублях</w:t>
      </w:r>
    </w:p>
    <w:p w14:paraId="67D41A22" w14:textId="77777777" w:rsidR="00F77915" w:rsidRDefault="00F77915" w:rsidP="00F77915">
      <w:r>
        <w:t xml:space="preserve">Гродненское областное управление №400 </w:t>
      </w:r>
    </w:p>
    <w:p w14:paraId="4EFB725A" w14:textId="77777777" w:rsidR="00F77915" w:rsidRDefault="00F77915" w:rsidP="00F77915">
      <w:r>
        <w:t xml:space="preserve">ОАО "АСБ </w:t>
      </w:r>
      <w:proofErr w:type="spellStart"/>
      <w:r>
        <w:t>Беларусбанк</w:t>
      </w:r>
      <w:proofErr w:type="spellEnd"/>
      <w:r>
        <w:t xml:space="preserve">"         </w:t>
      </w:r>
      <w:r w:rsidRPr="005F13FC">
        <w:rPr>
          <w:lang w:val="en-US"/>
        </w:rPr>
        <w:t>BIC</w:t>
      </w:r>
      <w:r w:rsidRPr="001F00C5">
        <w:t xml:space="preserve"> </w:t>
      </w:r>
      <w:r w:rsidRPr="005F13FC">
        <w:rPr>
          <w:lang w:val="en-US"/>
        </w:rPr>
        <w:t>SWIFT</w:t>
      </w:r>
      <w:r w:rsidRPr="001F00C5">
        <w:t xml:space="preserve">: </w:t>
      </w:r>
      <w:r w:rsidRPr="005F13FC">
        <w:rPr>
          <w:lang w:val="en-US"/>
        </w:rPr>
        <w:t>AKBBBY</w:t>
      </w:r>
      <w:r w:rsidRPr="001F00C5">
        <w:t>2</w:t>
      </w:r>
      <w:r w:rsidRPr="005F13FC">
        <w:rPr>
          <w:lang w:val="en-US"/>
        </w:rPr>
        <w:t>X</w:t>
      </w:r>
      <w:r w:rsidRPr="001F00C5">
        <w:t xml:space="preserve">    </w:t>
      </w:r>
    </w:p>
    <w:p w14:paraId="1F5EC508" w14:textId="77777777" w:rsidR="00F77915" w:rsidRDefault="00F77915" w:rsidP="00F77915">
      <w:r>
        <w:t>Р</w:t>
      </w:r>
      <w:r w:rsidRPr="00F77915">
        <w:t>/</w:t>
      </w:r>
      <w:r>
        <w:t>с</w:t>
      </w:r>
      <w:r w:rsidRPr="00F77915">
        <w:t xml:space="preserve"> </w:t>
      </w:r>
      <w:r w:rsidRPr="005F13FC">
        <w:rPr>
          <w:lang w:val="en-US"/>
        </w:rPr>
        <w:t>BY</w:t>
      </w:r>
      <w:r w:rsidRPr="00F77915">
        <w:t xml:space="preserve">37 </w:t>
      </w:r>
      <w:r w:rsidRPr="005F13FC">
        <w:rPr>
          <w:lang w:val="en-US"/>
        </w:rPr>
        <w:t>AKBB</w:t>
      </w:r>
      <w:r w:rsidRPr="00F77915">
        <w:t xml:space="preserve"> 3632 9000 0402 1400 0000 </w:t>
      </w:r>
      <w:r>
        <w:t xml:space="preserve">          УНН 500037559  </w:t>
      </w:r>
    </w:p>
    <w:p w14:paraId="11B991AF" w14:textId="77777777" w:rsidR="00F77915" w:rsidRDefault="00F77915" w:rsidP="00F77915">
      <w:r>
        <w:t>Получатель УО “Гродненский государственный университет им. Я. Купалы”</w:t>
      </w:r>
    </w:p>
    <w:p w14:paraId="1716AEE2" w14:textId="77777777" w:rsidR="00F77915" w:rsidRDefault="00F77915" w:rsidP="00F77915"/>
    <w:p w14:paraId="5C3FD271" w14:textId="77777777" w:rsidR="00F77915" w:rsidRPr="001F00C5" w:rsidRDefault="00F77915" w:rsidP="00F77915">
      <w:pPr>
        <w:rPr>
          <w:u w:val="single"/>
        </w:rPr>
      </w:pPr>
      <w:r w:rsidRPr="001F00C5">
        <w:rPr>
          <w:u w:val="single"/>
        </w:rPr>
        <w:t xml:space="preserve">Реквизиты для перечисления </w:t>
      </w:r>
      <w:proofErr w:type="spellStart"/>
      <w:r w:rsidRPr="001F00C5">
        <w:rPr>
          <w:u w:val="single"/>
        </w:rPr>
        <w:t>оргвзноса</w:t>
      </w:r>
      <w:proofErr w:type="spellEnd"/>
      <w:r w:rsidRPr="001F00C5">
        <w:rPr>
          <w:u w:val="single"/>
        </w:rPr>
        <w:t xml:space="preserve"> в </w:t>
      </w:r>
      <w:r>
        <w:rPr>
          <w:u w:val="single"/>
        </w:rPr>
        <w:t>евро</w:t>
      </w:r>
    </w:p>
    <w:p w14:paraId="177917B0" w14:textId="77777777" w:rsidR="00F77915" w:rsidRPr="001C4855" w:rsidRDefault="00F77915" w:rsidP="00F77915">
      <w:pPr>
        <w:outlineLvl w:val="0"/>
        <w:rPr>
          <w:lang w:val="en-US"/>
        </w:rPr>
      </w:pPr>
      <w:r>
        <w:rPr>
          <w:lang w:val="en-US"/>
        </w:rPr>
        <w:t>COMMERZBANK AG</w:t>
      </w:r>
      <w:proofErr w:type="gramStart"/>
      <w:r w:rsidRPr="005811AA">
        <w:rPr>
          <w:lang w:val="en-US"/>
        </w:rPr>
        <w:t>,</w:t>
      </w:r>
      <w:r w:rsidRPr="001C4855">
        <w:rPr>
          <w:lang w:val="en-US"/>
        </w:rPr>
        <w:t>FRANKFURT</w:t>
      </w:r>
      <w:proofErr w:type="gramEnd"/>
      <w:r w:rsidRPr="001C4855">
        <w:rPr>
          <w:lang w:val="en-US"/>
        </w:rPr>
        <w:t xml:space="preserve"> AM </w:t>
      </w:r>
      <w:smartTag w:uri="urn:schemas-microsoft-com:office:smarttags" w:element="place">
        <w:r w:rsidRPr="001C4855">
          <w:rPr>
            <w:lang w:val="en-US"/>
          </w:rPr>
          <w:t>MAIN</w:t>
        </w:r>
      </w:smartTag>
    </w:p>
    <w:p w14:paraId="1B8E7E3A" w14:textId="77777777" w:rsidR="00F77915" w:rsidRPr="001C4855" w:rsidRDefault="00F77915" w:rsidP="00F77915">
      <w:pPr>
        <w:rPr>
          <w:lang w:val="en-US"/>
        </w:rPr>
      </w:pPr>
      <w:r>
        <w:rPr>
          <w:lang w:val="en-US"/>
        </w:rPr>
        <w:t>SWIFT</w:t>
      </w:r>
      <w:r w:rsidRPr="001F00C5">
        <w:rPr>
          <w:lang w:val="en-US"/>
        </w:rPr>
        <w:t>/</w:t>
      </w:r>
      <w:r w:rsidRPr="001C4855">
        <w:rPr>
          <w:lang w:val="en-US"/>
        </w:rPr>
        <w:t xml:space="preserve"> </w:t>
      </w:r>
      <w:r>
        <w:rPr>
          <w:lang w:val="en-US"/>
        </w:rPr>
        <w:t>COBADEFF</w:t>
      </w:r>
      <w:r w:rsidRPr="001F00C5">
        <w:rPr>
          <w:lang w:val="en-US"/>
        </w:rPr>
        <w:t xml:space="preserve">                   </w:t>
      </w:r>
      <w:r w:rsidRPr="001C4855">
        <w:rPr>
          <w:lang w:val="en-US"/>
        </w:rPr>
        <w:t xml:space="preserve">a/n </w:t>
      </w:r>
      <w:r>
        <w:rPr>
          <w:lang w:val="en-US"/>
        </w:rPr>
        <w:t>400886596600EUR</w:t>
      </w:r>
    </w:p>
    <w:p w14:paraId="448D2EE4" w14:textId="77777777" w:rsidR="00F77915" w:rsidRPr="001C4855" w:rsidRDefault="00F77915" w:rsidP="00F77915">
      <w:pPr>
        <w:rPr>
          <w:lang w:val="en-US"/>
        </w:rPr>
      </w:pPr>
      <w:proofErr w:type="spellStart"/>
      <w:r w:rsidRPr="001C4855">
        <w:rPr>
          <w:lang w:val="en-US"/>
        </w:rPr>
        <w:t>Belarusbank</w:t>
      </w:r>
      <w:proofErr w:type="spellEnd"/>
      <w:r w:rsidRPr="001F00C5">
        <w:rPr>
          <w:lang w:val="en-US"/>
        </w:rPr>
        <w:t xml:space="preserve">                             </w:t>
      </w:r>
      <w:r w:rsidRPr="001C4855">
        <w:rPr>
          <w:lang w:val="en-US"/>
        </w:rPr>
        <w:t xml:space="preserve">BIC </w:t>
      </w:r>
      <w:r w:rsidRPr="0019528A">
        <w:rPr>
          <w:lang w:val="en-US"/>
        </w:rPr>
        <w:t>/</w:t>
      </w:r>
      <w:r>
        <w:rPr>
          <w:lang w:val="en-US"/>
        </w:rPr>
        <w:t>SWIFT</w:t>
      </w:r>
      <w:r w:rsidRPr="001C4855">
        <w:rPr>
          <w:lang w:val="be-BY"/>
        </w:rPr>
        <w:t>:</w:t>
      </w:r>
      <w:r w:rsidRPr="001C4855">
        <w:rPr>
          <w:lang w:val="en-US"/>
        </w:rPr>
        <w:t xml:space="preserve"> AKBBBY2X</w:t>
      </w:r>
    </w:p>
    <w:p w14:paraId="774CC707" w14:textId="77777777" w:rsidR="00F77915" w:rsidRPr="001C4855" w:rsidRDefault="00F77915" w:rsidP="00F77915">
      <w:pPr>
        <w:rPr>
          <w:lang w:val="en-US"/>
        </w:rPr>
      </w:pPr>
      <w:r w:rsidRPr="001C4855">
        <w:rPr>
          <w:lang w:val="en-US"/>
        </w:rPr>
        <w:t xml:space="preserve">Payer s Identification Number, </w:t>
      </w:r>
      <w:r w:rsidRPr="001F00C5">
        <w:rPr>
          <w:lang w:val="en-US"/>
        </w:rPr>
        <w:t xml:space="preserve">                     </w:t>
      </w:r>
      <w:r w:rsidRPr="001C4855">
        <w:rPr>
          <w:lang w:val="en-US"/>
        </w:rPr>
        <w:t>UNP 100325912</w:t>
      </w:r>
    </w:p>
    <w:p w14:paraId="577C4E74" w14:textId="77777777" w:rsidR="00F77915" w:rsidRPr="001C4855" w:rsidRDefault="00F77915" w:rsidP="00F77915">
      <w:pPr>
        <w:rPr>
          <w:lang w:val="en-US"/>
        </w:rPr>
      </w:pPr>
      <w:r>
        <w:rPr>
          <w:lang w:val="en"/>
        </w:rPr>
        <w:t>T</w:t>
      </w:r>
      <w:r w:rsidRPr="001C4855">
        <w:rPr>
          <w:lang w:val="en"/>
        </w:rPr>
        <w:t xml:space="preserve">he </w:t>
      </w:r>
      <w:smartTag w:uri="urn:schemas-microsoft-com:office:smarttags" w:element="place">
        <w:smartTag w:uri="urn:schemas-microsoft-com:office:smarttags" w:element="City">
          <w:r w:rsidRPr="001C4855">
            <w:rPr>
              <w:lang w:val="en"/>
            </w:rPr>
            <w:t>Grodno</w:t>
          </w:r>
        </w:smartTag>
      </w:smartTag>
      <w:r>
        <w:rPr>
          <w:lang w:val="en"/>
        </w:rPr>
        <w:t xml:space="preserve"> </w:t>
      </w:r>
      <w:r w:rsidRPr="001C4855">
        <w:rPr>
          <w:lang w:val="en"/>
        </w:rPr>
        <w:t xml:space="preserve">№ </w:t>
      </w:r>
      <w:proofErr w:type="gramStart"/>
      <w:r w:rsidRPr="001C4855">
        <w:rPr>
          <w:lang w:val="en"/>
        </w:rPr>
        <w:t>400  regional</w:t>
      </w:r>
      <w:proofErr w:type="gramEnd"/>
      <w:r w:rsidRPr="001C4855">
        <w:rPr>
          <w:lang w:val="en"/>
        </w:rPr>
        <w:t xml:space="preserve"> administration of</w:t>
      </w:r>
      <w:r w:rsidRPr="001C4855">
        <w:rPr>
          <w:lang w:val="en-US"/>
        </w:rPr>
        <w:t xml:space="preserve"> JSC «Savings Bank «</w:t>
      </w:r>
      <w:proofErr w:type="spellStart"/>
      <w:r w:rsidRPr="001C4855">
        <w:rPr>
          <w:lang w:val="en-US"/>
        </w:rPr>
        <w:t>Belarusbank</w:t>
      </w:r>
      <w:proofErr w:type="spellEnd"/>
      <w:r w:rsidRPr="001C4855">
        <w:rPr>
          <w:lang w:val="en-US"/>
        </w:rPr>
        <w:t>»</w:t>
      </w:r>
    </w:p>
    <w:p w14:paraId="56DA9C2B" w14:textId="77777777" w:rsidR="00F77915" w:rsidRPr="001C4855" w:rsidRDefault="00F77915" w:rsidP="00F77915">
      <w:pPr>
        <w:outlineLvl w:val="0"/>
        <w:rPr>
          <w:lang w:val="en-US"/>
        </w:rPr>
      </w:pPr>
      <w:r w:rsidRPr="001C4855">
        <w:rPr>
          <w:rStyle w:val="hps"/>
          <w:color w:val="222222"/>
          <w:lang w:val="en"/>
        </w:rPr>
        <w:t>Bank Address</w:t>
      </w:r>
      <w:r w:rsidRPr="001C4855">
        <w:rPr>
          <w:rStyle w:val="shorttext"/>
          <w:color w:val="222222"/>
          <w:lang w:val="en"/>
        </w:rPr>
        <w:t xml:space="preserve">:  230011 </w:t>
      </w:r>
      <w:smartTag w:uri="urn:schemas-microsoft-com:office:smarttags" w:element="place">
        <w:smartTag w:uri="urn:schemas-microsoft-com:office:smarttags" w:element="City">
          <w:r w:rsidRPr="001C4855">
            <w:rPr>
              <w:rStyle w:val="hps"/>
              <w:color w:val="222222"/>
              <w:lang w:val="en"/>
            </w:rPr>
            <w:t>Grodno</w:t>
          </w:r>
        </w:smartTag>
      </w:smartTag>
      <w:r w:rsidRPr="001C4855">
        <w:rPr>
          <w:rStyle w:val="shorttext"/>
          <w:color w:val="222222"/>
          <w:lang w:val="en"/>
        </w:rPr>
        <w:t xml:space="preserve"> </w:t>
      </w:r>
      <w:proofErr w:type="spellStart"/>
      <w:r w:rsidRPr="001C4855">
        <w:rPr>
          <w:rStyle w:val="hps"/>
          <w:color w:val="222222"/>
          <w:lang w:val="en"/>
        </w:rPr>
        <w:t>ul</w:t>
      </w:r>
      <w:proofErr w:type="spellEnd"/>
      <w:r w:rsidRPr="001C4855">
        <w:rPr>
          <w:rStyle w:val="hps"/>
          <w:color w:val="222222"/>
          <w:lang w:val="en"/>
        </w:rPr>
        <w:t xml:space="preserve">. </w:t>
      </w:r>
      <w:proofErr w:type="spellStart"/>
      <w:proofErr w:type="gramStart"/>
      <w:r w:rsidRPr="001C4855">
        <w:rPr>
          <w:rStyle w:val="hps"/>
          <w:color w:val="222222"/>
          <w:lang w:val="en"/>
        </w:rPr>
        <w:t>Novooktyabrskaya</w:t>
      </w:r>
      <w:proofErr w:type="spellEnd"/>
      <w:r w:rsidRPr="001C4855">
        <w:rPr>
          <w:rStyle w:val="shorttext"/>
          <w:color w:val="222222"/>
          <w:lang w:val="en"/>
        </w:rPr>
        <w:t xml:space="preserve"> </w:t>
      </w:r>
      <w:r w:rsidRPr="001C4855">
        <w:rPr>
          <w:rStyle w:val="shorttext"/>
          <w:color w:val="222222"/>
          <w:lang w:val="en-US"/>
        </w:rPr>
        <w:t>,</w:t>
      </w:r>
      <w:proofErr w:type="gramEnd"/>
      <w:r w:rsidRPr="001C4855">
        <w:rPr>
          <w:rStyle w:val="shorttext"/>
          <w:color w:val="222222"/>
          <w:lang w:val="en-US"/>
        </w:rPr>
        <w:t xml:space="preserve"> </w:t>
      </w:r>
      <w:r w:rsidRPr="001C4855">
        <w:rPr>
          <w:rStyle w:val="hps"/>
          <w:color w:val="222222"/>
          <w:lang w:val="en"/>
        </w:rPr>
        <w:t>5</w:t>
      </w:r>
    </w:p>
    <w:p w14:paraId="1BA60A45" w14:textId="77777777" w:rsidR="00F77915" w:rsidRPr="001C4855" w:rsidRDefault="00F77915" w:rsidP="00F77915">
      <w:pPr>
        <w:rPr>
          <w:lang w:val="en-US"/>
        </w:rPr>
      </w:pPr>
      <w:r w:rsidRPr="001C4855">
        <w:rPr>
          <w:lang w:val="en-US"/>
        </w:rPr>
        <w:t xml:space="preserve">BIC SWIFT </w:t>
      </w:r>
      <w:r w:rsidRPr="00BE54EF">
        <w:rPr>
          <w:lang w:val="en-US"/>
        </w:rPr>
        <w:t>AKBB</w:t>
      </w:r>
      <w:r>
        <w:rPr>
          <w:lang w:val="en-US"/>
        </w:rPr>
        <w:t>BY2X</w:t>
      </w:r>
      <w:r w:rsidRPr="001F00C5">
        <w:rPr>
          <w:lang w:val="en-US"/>
        </w:rPr>
        <w:t xml:space="preserve">   </w:t>
      </w:r>
      <w:r w:rsidRPr="001A0D71">
        <w:rPr>
          <w:b/>
          <w:lang w:val="en-US"/>
        </w:rPr>
        <w:t>a/</w:t>
      </w:r>
      <w:proofErr w:type="gramStart"/>
      <w:r w:rsidRPr="001A0D71">
        <w:rPr>
          <w:b/>
          <w:lang w:val="en-US"/>
        </w:rPr>
        <w:t>n  BY29</w:t>
      </w:r>
      <w:proofErr w:type="gramEnd"/>
      <w:r w:rsidRPr="001A0D71">
        <w:rPr>
          <w:b/>
          <w:lang w:val="en-US"/>
        </w:rPr>
        <w:t xml:space="preserve"> AKBB 36329000051924000000</w:t>
      </w:r>
      <w:r w:rsidRPr="001F00C5">
        <w:rPr>
          <w:b/>
          <w:lang w:val="en-US"/>
        </w:rPr>
        <w:t xml:space="preserve">      </w:t>
      </w:r>
      <w:r w:rsidRPr="001C4855">
        <w:rPr>
          <w:lang w:val="en-US"/>
        </w:rPr>
        <w:t>UNP 500037559</w:t>
      </w:r>
    </w:p>
    <w:p w14:paraId="4BE4BB14" w14:textId="77777777" w:rsidR="00F77915" w:rsidRDefault="00F77915" w:rsidP="00F77915">
      <w:pPr>
        <w:rPr>
          <w:lang w:val="en-US"/>
        </w:rPr>
      </w:pPr>
      <w:smartTag w:uri="urn:schemas-microsoft-com:office:smarttags" w:element="PlaceName">
        <w:r w:rsidRPr="001C4855">
          <w:rPr>
            <w:lang w:val="en-US"/>
          </w:rPr>
          <w:t>YANKA</w:t>
        </w:r>
      </w:smartTag>
      <w:r w:rsidRPr="001C4855">
        <w:rPr>
          <w:lang w:val="en-US"/>
        </w:rPr>
        <w:t xml:space="preserve"> </w:t>
      </w:r>
      <w:smartTag w:uri="urn:schemas-microsoft-com:office:smarttags" w:element="PlaceName">
        <w:r w:rsidRPr="001C4855">
          <w:rPr>
            <w:lang w:val="en-US"/>
          </w:rPr>
          <w:t>KUPALA</w:t>
        </w:r>
      </w:smartTag>
      <w:r w:rsidRPr="001C4855">
        <w:rPr>
          <w:lang w:val="en-US"/>
        </w:rPr>
        <w:t xml:space="preserve"> </w:t>
      </w:r>
      <w:smartTag w:uri="urn:schemas-microsoft-com:office:smarttags" w:element="PlaceType">
        <w:r w:rsidRPr="001C4855">
          <w:rPr>
            <w:lang w:val="en-US"/>
          </w:rPr>
          <w:t>STATE</w:t>
        </w:r>
      </w:smartTag>
      <w:r w:rsidRPr="001C4855">
        <w:rPr>
          <w:lang w:val="en-US"/>
        </w:rPr>
        <w:t xml:space="preserve"> </w:t>
      </w:r>
      <w:smartTag w:uri="urn:schemas-microsoft-com:office:smarttags" w:element="PlaceType">
        <w:r w:rsidRPr="001C4855">
          <w:rPr>
            <w:lang w:val="en-US"/>
          </w:rPr>
          <w:t>UNIVERSITY</w:t>
        </w:r>
      </w:smartTag>
      <w:r w:rsidRPr="001C4855">
        <w:rPr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1C4855">
            <w:rPr>
              <w:lang w:val="en-US"/>
            </w:rPr>
            <w:t>GRODNO</w:t>
          </w:r>
        </w:smartTag>
      </w:smartTag>
    </w:p>
    <w:p w14:paraId="20E9C915" w14:textId="77777777" w:rsidR="00F77915" w:rsidRPr="001F00C5" w:rsidRDefault="00F77915" w:rsidP="00F77915">
      <w:pPr>
        <w:rPr>
          <w:lang w:val="en-US"/>
        </w:rPr>
      </w:pPr>
    </w:p>
    <w:p w14:paraId="43D3E3CD" w14:textId="77777777" w:rsidR="00F77915" w:rsidRDefault="00F77915" w:rsidP="00F77915">
      <w:r w:rsidRPr="001F00C5">
        <w:rPr>
          <w:b/>
        </w:rPr>
        <w:t>C)</w:t>
      </w:r>
      <w:r w:rsidRPr="001F00C5">
        <w:rPr>
          <w:b/>
        </w:rPr>
        <w:tab/>
        <w:t xml:space="preserve">Платеж через автоматизированную информационную </w:t>
      </w:r>
      <w:proofErr w:type="spellStart"/>
      <w:r w:rsidRPr="001F00C5">
        <w:rPr>
          <w:b/>
        </w:rPr>
        <w:t>системк</w:t>
      </w:r>
      <w:proofErr w:type="spellEnd"/>
      <w:r w:rsidRPr="001F00C5">
        <w:rPr>
          <w:b/>
        </w:rPr>
        <w:t xml:space="preserve"> единого</w:t>
      </w:r>
      <w:r>
        <w:t xml:space="preserve"> расчетного и информационного пространства (АИС ЕРИП)</w:t>
      </w:r>
    </w:p>
    <w:p w14:paraId="32D6F9A7" w14:textId="77777777" w:rsidR="00F77915" w:rsidRDefault="00F77915" w:rsidP="00F77915">
      <w:r>
        <w:t>при помощи «Интернет банкинга» или «М банкинга». Для перечисления оплаты в белорусских рублях в разделе «Платежи и переводы» необходимо выбрать «Систему «Расчет» (ЕРИП)» и пройти по цепочке:</w:t>
      </w:r>
    </w:p>
    <w:p w14:paraId="7C344EC3" w14:textId="77777777" w:rsidR="00F77915" w:rsidRDefault="00F77915" w:rsidP="00F77915">
      <w:r>
        <w:t>«Образование и развитие» –&gt; «Высшее образование» –&gt; «Гродно» –&gt; «</w:t>
      </w:r>
      <w:proofErr w:type="spellStart"/>
      <w:r>
        <w:t>ГрГУ</w:t>
      </w:r>
      <w:proofErr w:type="spellEnd"/>
      <w:r>
        <w:t xml:space="preserve"> им. Янки Купалы» –&gt;«Конференция» </w:t>
      </w:r>
    </w:p>
    <w:p w14:paraId="7DBE7989" w14:textId="77777777" w:rsidR="00F77915" w:rsidRDefault="00F77915" w:rsidP="00F77915">
      <w:r>
        <w:t xml:space="preserve">Далее необходимо заполнить поля:   &lt;Номер плательщика&gt;   &lt;Название конференции&gt; </w:t>
      </w:r>
    </w:p>
    <w:p w14:paraId="0F496FCA" w14:textId="77777777" w:rsidR="00F77915" w:rsidRDefault="00F77915" w:rsidP="00F77915">
      <w:r>
        <w:t>&lt;Ф.И.О.&gt; (плательщика)        &lt;Адрес&gt; (плательщика)</w:t>
      </w:r>
    </w:p>
    <w:p w14:paraId="0F5244F8" w14:textId="77777777" w:rsidR="00F77915" w:rsidRDefault="00F77915" w:rsidP="00F77915">
      <w:r>
        <w:t>&lt;Сумма к оплате&gt; (в белорусских рублях)</w:t>
      </w:r>
    </w:p>
    <w:p w14:paraId="3DA25697" w14:textId="77777777" w:rsidR="0048320B" w:rsidRDefault="0048320B" w:rsidP="00B3555D">
      <w:pPr>
        <w:jc w:val="center"/>
        <w:rPr>
          <w:sz w:val="28"/>
          <w:szCs w:val="28"/>
        </w:rPr>
      </w:pPr>
    </w:p>
    <w:p w14:paraId="24A9E45D" w14:textId="77777777" w:rsidR="0048320B" w:rsidRDefault="0048320B" w:rsidP="00B3555D">
      <w:pPr>
        <w:jc w:val="center"/>
        <w:rPr>
          <w:sz w:val="28"/>
          <w:szCs w:val="28"/>
        </w:rPr>
      </w:pPr>
    </w:p>
    <w:p w14:paraId="58605DED" w14:textId="17E0C31D" w:rsidR="00B3555D" w:rsidRPr="00B3555D" w:rsidRDefault="00E676C5" w:rsidP="00B355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Организационный</w:t>
      </w:r>
      <w:r w:rsidR="00B3555D" w:rsidRPr="00B3555D">
        <w:rPr>
          <w:sz w:val="28"/>
          <w:szCs w:val="28"/>
        </w:rPr>
        <w:t xml:space="preserve"> комитет</w:t>
      </w:r>
    </w:p>
    <w:p w14:paraId="4F5C4B63" w14:textId="28EA8CE5" w:rsidR="00485FB2" w:rsidRPr="00485FB2" w:rsidRDefault="00485FB2" w:rsidP="00485FB2">
      <w:pPr>
        <w:jc w:val="center"/>
        <w:rPr>
          <w:sz w:val="28"/>
          <w:szCs w:val="28"/>
        </w:rPr>
      </w:pPr>
      <w:r w:rsidRPr="00485FB2">
        <w:rPr>
          <w:sz w:val="28"/>
          <w:szCs w:val="28"/>
          <w:lang w:val="en-US"/>
        </w:rPr>
        <w:t>V</w:t>
      </w:r>
      <w:r w:rsidR="00F036A9">
        <w:rPr>
          <w:sz w:val="28"/>
          <w:szCs w:val="28"/>
          <w:lang w:val="en-US"/>
        </w:rPr>
        <w:t>I</w:t>
      </w:r>
      <w:r w:rsidR="0002678B">
        <w:rPr>
          <w:sz w:val="28"/>
          <w:szCs w:val="28"/>
          <w:lang w:val="en-US"/>
        </w:rPr>
        <w:t>I</w:t>
      </w:r>
      <w:r w:rsidRPr="00485FB2">
        <w:rPr>
          <w:sz w:val="28"/>
          <w:szCs w:val="28"/>
        </w:rPr>
        <w:t xml:space="preserve"> Международная научно-практическая конференция</w:t>
      </w:r>
    </w:p>
    <w:p w14:paraId="6B4FAEB8" w14:textId="1FB8C2B0" w:rsidR="00B3555D" w:rsidRDefault="00485FB2" w:rsidP="00485FB2">
      <w:pPr>
        <w:jc w:val="center"/>
        <w:rPr>
          <w:sz w:val="28"/>
          <w:szCs w:val="28"/>
        </w:rPr>
      </w:pPr>
      <w:r w:rsidRPr="00485FB2">
        <w:rPr>
          <w:sz w:val="28"/>
          <w:szCs w:val="28"/>
        </w:rPr>
        <w:t>«Актуальные проблемы психологии личности и социального взаимодействия»</w:t>
      </w:r>
    </w:p>
    <w:p w14:paraId="564707BC" w14:textId="77777777" w:rsidR="00485FB2" w:rsidRPr="00485FB2" w:rsidRDefault="00485FB2" w:rsidP="00485FB2">
      <w:pPr>
        <w:jc w:val="center"/>
        <w:rPr>
          <w:sz w:val="28"/>
          <w:szCs w:val="28"/>
        </w:rPr>
      </w:pPr>
    </w:p>
    <w:p w14:paraId="6AEEA6CD" w14:textId="1A7E2787" w:rsidR="00AE67A0" w:rsidRPr="00B3555D" w:rsidRDefault="00AE67A0" w:rsidP="00AE67A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3555D">
        <w:rPr>
          <w:rFonts w:ascii="Times New Roman" w:hAnsi="Times New Roman"/>
          <w:b/>
          <w:i/>
          <w:sz w:val="24"/>
          <w:szCs w:val="24"/>
        </w:rPr>
        <w:t xml:space="preserve">Председатель: </w:t>
      </w:r>
      <w:r w:rsidR="00A424DB" w:rsidRPr="00B3555D">
        <w:rPr>
          <w:rFonts w:ascii="Times New Roman" w:hAnsi="Times New Roman"/>
          <w:b/>
          <w:i/>
          <w:sz w:val="24"/>
          <w:szCs w:val="24"/>
        </w:rPr>
        <w:t>Митрофанова</w:t>
      </w:r>
      <w:r w:rsidR="00A433AC" w:rsidRPr="00B355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85FB2" w:rsidRPr="00B3555D">
        <w:rPr>
          <w:rFonts w:ascii="Times New Roman" w:hAnsi="Times New Roman"/>
          <w:b/>
          <w:i/>
          <w:sz w:val="24"/>
          <w:szCs w:val="24"/>
        </w:rPr>
        <w:t>Ольга Геннадьевна</w:t>
      </w:r>
      <w:r w:rsidRPr="00B3555D">
        <w:rPr>
          <w:rFonts w:ascii="Times New Roman" w:hAnsi="Times New Roman"/>
          <w:sz w:val="24"/>
          <w:szCs w:val="24"/>
        </w:rPr>
        <w:t>, декан</w:t>
      </w:r>
      <w:r w:rsidR="00214D5C" w:rsidRPr="00B3555D">
        <w:rPr>
          <w:rFonts w:ascii="Times New Roman" w:hAnsi="Times New Roman"/>
          <w:sz w:val="24"/>
          <w:szCs w:val="24"/>
        </w:rPr>
        <w:t xml:space="preserve"> факультета психологии </w:t>
      </w:r>
      <w:r w:rsidRPr="00B3555D">
        <w:rPr>
          <w:rFonts w:ascii="Times New Roman" w:hAnsi="Times New Roman"/>
          <w:sz w:val="24"/>
          <w:szCs w:val="24"/>
        </w:rPr>
        <w:t xml:space="preserve">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="00A433AC" w:rsidRPr="00B3555D">
        <w:rPr>
          <w:rFonts w:ascii="Times New Roman" w:hAnsi="Times New Roman"/>
          <w:sz w:val="24"/>
          <w:szCs w:val="24"/>
        </w:rPr>
        <w:t xml:space="preserve">, </w:t>
      </w:r>
      <w:r w:rsidR="00937D21" w:rsidRPr="00B3555D">
        <w:rPr>
          <w:rFonts w:ascii="Times New Roman" w:hAnsi="Times New Roman"/>
          <w:sz w:val="24"/>
          <w:szCs w:val="24"/>
        </w:rPr>
        <w:t>кандидат психологических наук</w:t>
      </w:r>
      <w:r w:rsidR="004C7907" w:rsidRPr="00B3555D">
        <w:rPr>
          <w:rFonts w:ascii="Times New Roman" w:hAnsi="Times New Roman"/>
          <w:sz w:val="24"/>
          <w:szCs w:val="24"/>
        </w:rPr>
        <w:t>, доцент</w:t>
      </w:r>
      <w:r w:rsidR="00937D21" w:rsidRPr="00B3555D">
        <w:rPr>
          <w:rFonts w:ascii="Times New Roman" w:hAnsi="Times New Roman"/>
          <w:sz w:val="24"/>
          <w:szCs w:val="24"/>
        </w:rPr>
        <w:t>;</w:t>
      </w:r>
    </w:p>
    <w:p w14:paraId="6081FE48" w14:textId="655C314B" w:rsidR="00AE67A0" w:rsidRPr="00B3555D" w:rsidRDefault="00AE67A0" w:rsidP="00AE67A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3555D">
        <w:rPr>
          <w:rFonts w:ascii="Times New Roman" w:hAnsi="Times New Roman"/>
          <w:b/>
          <w:i/>
          <w:sz w:val="24"/>
          <w:szCs w:val="24"/>
        </w:rPr>
        <w:t xml:space="preserve">Сопредседатель: </w:t>
      </w:r>
      <w:r w:rsidR="00A424DB" w:rsidRPr="00B3555D">
        <w:rPr>
          <w:rFonts w:ascii="Times New Roman" w:hAnsi="Times New Roman"/>
          <w:b/>
          <w:i/>
          <w:sz w:val="24"/>
          <w:szCs w:val="24"/>
        </w:rPr>
        <w:t>Морозенко Анна</w:t>
      </w:r>
      <w:r w:rsidR="00A433AC" w:rsidRPr="00B355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424DB" w:rsidRPr="00B3555D">
        <w:rPr>
          <w:rFonts w:ascii="Times New Roman" w:hAnsi="Times New Roman"/>
          <w:b/>
          <w:i/>
          <w:sz w:val="24"/>
          <w:szCs w:val="24"/>
        </w:rPr>
        <w:t>Александровна</w:t>
      </w:r>
      <w:r w:rsidRPr="00B3555D">
        <w:rPr>
          <w:rFonts w:ascii="Times New Roman" w:hAnsi="Times New Roman"/>
          <w:b/>
          <w:i/>
          <w:sz w:val="24"/>
          <w:szCs w:val="24"/>
        </w:rPr>
        <w:t>,</w:t>
      </w:r>
      <w:r w:rsidRPr="00B3555D">
        <w:rPr>
          <w:rFonts w:ascii="Times New Roman" w:hAnsi="Times New Roman"/>
          <w:sz w:val="24"/>
          <w:szCs w:val="24"/>
        </w:rPr>
        <w:t xml:space="preserve"> </w:t>
      </w:r>
      <w:r w:rsidR="007310B4" w:rsidRPr="00B3555D">
        <w:rPr>
          <w:rFonts w:ascii="Times New Roman" w:hAnsi="Times New Roman"/>
          <w:sz w:val="24"/>
          <w:szCs w:val="24"/>
        </w:rPr>
        <w:t xml:space="preserve">заместитель декана по научной работе факультета психологии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="004C7907" w:rsidRPr="00B3555D">
        <w:rPr>
          <w:rFonts w:ascii="Times New Roman" w:hAnsi="Times New Roman"/>
          <w:sz w:val="24"/>
          <w:szCs w:val="24"/>
        </w:rPr>
        <w:t xml:space="preserve">, </w:t>
      </w:r>
      <w:r w:rsidR="00942254">
        <w:rPr>
          <w:rFonts w:ascii="Times New Roman" w:hAnsi="Times New Roman"/>
          <w:sz w:val="24"/>
          <w:szCs w:val="24"/>
        </w:rPr>
        <w:t xml:space="preserve">старший </w:t>
      </w:r>
      <w:r w:rsidR="004C7907" w:rsidRPr="00B3555D">
        <w:rPr>
          <w:rFonts w:ascii="Times New Roman" w:hAnsi="Times New Roman"/>
          <w:sz w:val="24"/>
          <w:szCs w:val="24"/>
        </w:rPr>
        <w:t>преподаватель кафедры общей и социальной психологии</w:t>
      </w:r>
      <w:r w:rsidR="00A424DB" w:rsidRPr="00B3555D">
        <w:rPr>
          <w:rFonts w:ascii="Times New Roman" w:hAnsi="Times New Roman"/>
          <w:sz w:val="24"/>
          <w:szCs w:val="24"/>
        </w:rPr>
        <w:t>;</w:t>
      </w:r>
    </w:p>
    <w:p w14:paraId="7604FB13" w14:textId="77777777" w:rsidR="00AE67A0" w:rsidRPr="00B3555D" w:rsidRDefault="00AE67A0" w:rsidP="00AE67A0">
      <w:pPr>
        <w:pStyle w:val="a4"/>
        <w:spacing w:after="0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3555D">
        <w:rPr>
          <w:rFonts w:ascii="Times New Roman" w:hAnsi="Times New Roman"/>
          <w:b/>
          <w:i/>
          <w:sz w:val="24"/>
          <w:szCs w:val="24"/>
        </w:rPr>
        <w:t>Члены оргкомитета:</w:t>
      </w:r>
    </w:p>
    <w:p w14:paraId="38210FD3" w14:textId="74AA634F" w:rsidR="007845F0" w:rsidRDefault="00720194" w:rsidP="007845F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 w:rsidR="00A424DB" w:rsidRPr="00B3555D">
        <w:rPr>
          <w:rFonts w:ascii="Times New Roman" w:hAnsi="Times New Roman"/>
          <w:b/>
          <w:i/>
          <w:sz w:val="24"/>
          <w:szCs w:val="24"/>
        </w:rPr>
        <w:t>Семак</w:t>
      </w:r>
      <w:r w:rsidR="007845F0" w:rsidRPr="00B355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424DB" w:rsidRPr="00B3555D">
        <w:rPr>
          <w:rFonts w:ascii="Times New Roman" w:hAnsi="Times New Roman"/>
          <w:b/>
          <w:i/>
          <w:sz w:val="24"/>
          <w:szCs w:val="24"/>
        </w:rPr>
        <w:t>Антонина</w:t>
      </w:r>
      <w:r w:rsidR="007845F0" w:rsidRPr="00B355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424DB" w:rsidRPr="00B3555D">
        <w:rPr>
          <w:rFonts w:ascii="Times New Roman" w:hAnsi="Times New Roman"/>
          <w:b/>
          <w:i/>
          <w:sz w:val="24"/>
          <w:szCs w:val="24"/>
        </w:rPr>
        <w:t>Сергеевна</w:t>
      </w:r>
      <w:r w:rsidR="007845F0" w:rsidRPr="00B3555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845F0" w:rsidRPr="00B3555D">
        <w:rPr>
          <w:rFonts w:ascii="Times New Roman" w:hAnsi="Times New Roman"/>
          <w:sz w:val="24"/>
          <w:szCs w:val="24"/>
        </w:rPr>
        <w:t xml:space="preserve">заместитель декана по учебной работе факультета психологии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="004C7907" w:rsidRPr="00B3555D">
        <w:rPr>
          <w:rFonts w:ascii="Times New Roman" w:hAnsi="Times New Roman"/>
          <w:sz w:val="24"/>
          <w:szCs w:val="24"/>
        </w:rPr>
        <w:t>, старший преподаватель кафедры возрастной и педагогической психологии</w:t>
      </w:r>
      <w:r w:rsidR="00937D21" w:rsidRPr="00B3555D">
        <w:rPr>
          <w:rFonts w:ascii="Times New Roman" w:hAnsi="Times New Roman"/>
          <w:sz w:val="24"/>
          <w:szCs w:val="24"/>
        </w:rPr>
        <w:t>;</w:t>
      </w:r>
    </w:p>
    <w:p w14:paraId="0CE2742C" w14:textId="69B9D3D6" w:rsidR="00C672E5" w:rsidRPr="00B3555D" w:rsidRDefault="00C672E5" w:rsidP="00C672E5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B3555D">
        <w:rPr>
          <w:rFonts w:ascii="Times New Roman" w:hAnsi="Times New Roman"/>
          <w:b/>
          <w:i/>
          <w:sz w:val="24"/>
          <w:szCs w:val="24"/>
        </w:rPr>
        <w:t>.</w:t>
      </w:r>
      <w:r w:rsidR="0002678B">
        <w:rPr>
          <w:rFonts w:ascii="Times New Roman" w:hAnsi="Times New Roman"/>
          <w:b/>
          <w:i/>
          <w:sz w:val="24"/>
          <w:szCs w:val="24"/>
        </w:rPr>
        <w:t>Арлукевич</w:t>
      </w:r>
      <w:r w:rsidRPr="00B355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2678B">
        <w:rPr>
          <w:rFonts w:ascii="Times New Roman" w:hAnsi="Times New Roman"/>
          <w:b/>
          <w:i/>
          <w:sz w:val="24"/>
          <w:szCs w:val="24"/>
        </w:rPr>
        <w:t>Александр</w:t>
      </w:r>
      <w:r w:rsidRPr="00B3555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2678B">
        <w:rPr>
          <w:rFonts w:ascii="Times New Roman" w:hAnsi="Times New Roman"/>
          <w:b/>
          <w:i/>
          <w:sz w:val="24"/>
          <w:szCs w:val="24"/>
        </w:rPr>
        <w:t>Бр</w:t>
      </w:r>
      <w:r w:rsidR="0077375D">
        <w:rPr>
          <w:rFonts w:ascii="Times New Roman" w:hAnsi="Times New Roman"/>
          <w:b/>
          <w:i/>
          <w:sz w:val="24"/>
          <w:szCs w:val="24"/>
        </w:rPr>
        <w:t>о</w:t>
      </w:r>
      <w:r w:rsidR="0002678B">
        <w:rPr>
          <w:rFonts w:ascii="Times New Roman" w:hAnsi="Times New Roman"/>
          <w:b/>
          <w:i/>
          <w:sz w:val="24"/>
          <w:szCs w:val="24"/>
        </w:rPr>
        <w:t>ниславович</w:t>
      </w:r>
      <w:proofErr w:type="spellEnd"/>
      <w:r w:rsidRPr="00B355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заместитель декана по воспитательной и идеологической работе </w:t>
      </w:r>
      <w:r w:rsidRPr="00C672E5">
        <w:rPr>
          <w:rFonts w:ascii="Times New Roman" w:hAnsi="Times New Roman"/>
          <w:sz w:val="24"/>
          <w:szCs w:val="24"/>
        </w:rPr>
        <w:t xml:space="preserve">факультета психологии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="0002678B">
        <w:rPr>
          <w:rFonts w:ascii="Times New Roman" w:hAnsi="Times New Roman"/>
          <w:sz w:val="24"/>
          <w:szCs w:val="24"/>
        </w:rPr>
        <w:t>.</w:t>
      </w:r>
    </w:p>
    <w:p w14:paraId="3C3F338E" w14:textId="174A9FB9" w:rsidR="00BD6E9B" w:rsidRPr="00B3555D" w:rsidRDefault="00C672E5" w:rsidP="00BD6E9B">
      <w:pPr>
        <w:pStyle w:val="a4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9836A4">
        <w:rPr>
          <w:rFonts w:ascii="Times New Roman" w:hAnsi="Times New Roman"/>
          <w:b/>
          <w:i/>
          <w:sz w:val="24"/>
          <w:szCs w:val="24"/>
        </w:rPr>
        <w:t>.</w:t>
      </w:r>
      <w:r w:rsidR="00BD6E9B" w:rsidRPr="00B3555D">
        <w:rPr>
          <w:rFonts w:ascii="Times New Roman" w:hAnsi="Times New Roman"/>
          <w:b/>
          <w:i/>
          <w:sz w:val="24"/>
          <w:szCs w:val="24"/>
        </w:rPr>
        <w:t>Карпинский Константин Викторович,</w:t>
      </w:r>
      <w:r w:rsidR="00BD6E9B" w:rsidRPr="00B3555D">
        <w:rPr>
          <w:rFonts w:ascii="Times New Roman" w:hAnsi="Times New Roman"/>
          <w:sz w:val="24"/>
          <w:szCs w:val="24"/>
        </w:rPr>
        <w:t xml:space="preserve"> заведующий кафедрой экспериментальной и прикладной психологии</w:t>
      </w:r>
      <w:r w:rsidR="00BD6E9B" w:rsidRPr="00B3555D">
        <w:rPr>
          <w:sz w:val="24"/>
          <w:szCs w:val="24"/>
        </w:rPr>
        <w:t xml:space="preserve"> </w:t>
      </w:r>
      <w:r w:rsidR="00BD6E9B" w:rsidRPr="00B3555D">
        <w:rPr>
          <w:rFonts w:ascii="Times New Roman" w:hAnsi="Times New Roman"/>
          <w:sz w:val="24"/>
          <w:szCs w:val="24"/>
        </w:rPr>
        <w:t xml:space="preserve">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="00BD6E9B" w:rsidRPr="00B3555D">
        <w:rPr>
          <w:rFonts w:ascii="Times New Roman" w:hAnsi="Times New Roman"/>
          <w:sz w:val="24"/>
          <w:szCs w:val="24"/>
        </w:rPr>
        <w:t>, доктор психологических наук, профессор</w:t>
      </w:r>
      <w:r w:rsidR="00937D21" w:rsidRPr="00B3555D">
        <w:rPr>
          <w:rFonts w:ascii="Times New Roman" w:hAnsi="Times New Roman"/>
          <w:sz w:val="24"/>
          <w:szCs w:val="24"/>
        </w:rPr>
        <w:t>;</w:t>
      </w:r>
    </w:p>
    <w:p w14:paraId="07BE1128" w14:textId="33E891E4" w:rsidR="00AE67A0" w:rsidRDefault="00942254" w:rsidP="007845F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="00720194">
        <w:rPr>
          <w:rFonts w:ascii="Times New Roman" w:hAnsi="Times New Roman"/>
          <w:b/>
          <w:i/>
          <w:sz w:val="24"/>
          <w:szCs w:val="24"/>
        </w:rPr>
        <w:t>.</w:t>
      </w:r>
      <w:r w:rsidR="007845F0" w:rsidRPr="00B3555D">
        <w:rPr>
          <w:rFonts w:ascii="Times New Roman" w:hAnsi="Times New Roman"/>
          <w:b/>
          <w:i/>
          <w:sz w:val="24"/>
          <w:szCs w:val="24"/>
        </w:rPr>
        <w:t xml:space="preserve">Даукша Лилия </w:t>
      </w:r>
      <w:proofErr w:type="spellStart"/>
      <w:r w:rsidR="007845F0" w:rsidRPr="00B3555D">
        <w:rPr>
          <w:rFonts w:ascii="Times New Roman" w:hAnsi="Times New Roman"/>
          <w:b/>
          <w:i/>
          <w:sz w:val="24"/>
          <w:szCs w:val="24"/>
        </w:rPr>
        <w:t>Марьяновна</w:t>
      </w:r>
      <w:proofErr w:type="spellEnd"/>
      <w:r w:rsidR="00AE67A0" w:rsidRPr="00B3555D">
        <w:rPr>
          <w:rFonts w:ascii="Times New Roman" w:hAnsi="Times New Roman"/>
          <w:b/>
          <w:i/>
          <w:sz w:val="24"/>
          <w:szCs w:val="24"/>
        </w:rPr>
        <w:t>,</w:t>
      </w:r>
      <w:r w:rsidR="00AE67A0" w:rsidRPr="00B3555D">
        <w:rPr>
          <w:rFonts w:ascii="Times New Roman" w:hAnsi="Times New Roman"/>
          <w:sz w:val="24"/>
          <w:szCs w:val="24"/>
        </w:rPr>
        <w:t xml:space="preserve"> заведующий кафедрой возрастной и педагогической психологии</w:t>
      </w:r>
      <w:r w:rsidR="00BD6E9B" w:rsidRPr="00B3555D">
        <w:rPr>
          <w:sz w:val="24"/>
          <w:szCs w:val="24"/>
        </w:rPr>
        <w:t xml:space="preserve"> </w:t>
      </w:r>
      <w:r w:rsidR="00BD6E9B" w:rsidRPr="00B3555D">
        <w:rPr>
          <w:rFonts w:ascii="Times New Roman" w:hAnsi="Times New Roman"/>
          <w:sz w:val="24"/>
          <w:szCs w:val="24"/>
        </w:rPr>
        <w:t xml:space="preserve">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="007845F0" w:rsidRPr="00B3555D">
        <w:rPr>
          <w:rFonts w:ascii="Times New Roman" w:hAnsi="Times New Roman"/>
          <w:sz w:val="24"/>
          <w:szCs w:val="24"/>
        </w:rPr>
        <w:t>, кандидат психологических наук, до</w:t>
      </w:r>
      <w:r w:rsidR="00937D21" w:rsidRPr="00B3555D">
        <w:rPr>
          <w:rFonts w:ascii="Times New Roman" w:hAnsi="Times New Roman"/>
          <w:sz w:val="24"/>
          <w:szCs w:val="24"/>
        </w:rPr>
        <w:t>цент;</w:t>
      </w:r>
    </w:p>
    <w:p w14:paraId="168F5B66" w14:textId="17D8FD0D" w:rsidR="009C4288" w:rsidRPr="00E41909" w:rsidRDefault="009C4288" w:rsidP="009C428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</w:t>
      </w:r>
      <w:r w:rsidRPr="00E41909">
        <w:rPr>
          <w:rFonts w:ascii="Times New Roman" w:hAnsi="Times New Roman"/>
          <w:b/>
          <w:i/>
          <w:sz w:val="24"/>
          <w:szCs w:val="24"/>
        </w:rPr>
        <w:t>Певнева Анжела Николаевна,</w:t>
      </w:r>
      <w:r w:rsidRPr="00E41909">
        <w:t xml:space="preserve"> </w:t>
      </w:r>
      <w:r w:rsidRPr="00E41909">
        <w:rPr>
          <w:rFonts w:ascii="Times New Roman" w:hAnsi="Times New Roman"/>
          <w:sz w:val="24"/>
          <w:szCs w:val="24"/>
        </w:rPr>
        <w:t xml:space="preserve">заведующий кафедрой </w:t>
      </w:r>
      <w:r>
        <w:rPr>
          <w:rFonts w:ascii="Times New Roman" w:hAnsi="Times New Roman"/>
          <w:sz w:val="24"/>
          <w:szCs w:val="24"/>
        </w:rPr>
        <w:t>общей</w:t>
      </w:r>
      <w:r w:rsidRPr="00E4190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социальной </w:t>
      </w:r>
      <w:r w:rsidRPr="00E41909">
        <w:rPr>
          <w:rFonts w:ascii="Times New Roman" w:hAnsi="Times New Roman"/>
          <w:sz w:val="24"/>
          <w:szCs w:val="24"/>
        </w:rPr>
        <w:t xml:space="preserve">психологии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Pr="00E41909">
        <w:rPr>
          <w:rFonts w:ascii="Times New Roman" w:hAnsi="Times New Roman"/>
          <w:sz w:val="24"/>
          <w:szCs w:val="24"/>
        </w:rPr>
        <w:t>, кандидат психологических наук, доцент;</w:t>
      </w:r>
    </w:p>
    <w:p w14:paraId="53660F62" w14:textId="4AE1ECD2" w:rsidR="00333BD7" w:rsidRDefault="009C4288" w:rsidP="007845F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720194">
        <w:rPr>
          <w:rFonts w:ascii="Times New Roman" w:hAnsi="Times New Roman"/>
          <w:b/>
          <w:i/>
          <w:sz w:val="24"/>
          <w:szCs w:val="24"/>
        </w:rPr>
        <w:t>.</w:t>
      </w:r>
      <w:r w:rsidR="00333BD7" w:rsidRPr="00333BD7">
        <w:rPr>
          <w:rFonts w:ascii="Times New Roman" w:hAnsi="Times New Roman"/>
          <w:b/>
          <w:i/>
          <w:sz w:val="24"/>
          <w:szCs w:val="24"/>
        </w:rPr>
        <w:t xml:space="preserve">Гижук Татьяна Васильевна, </w:t>
      </w:r>
      <w:r w:rsidR="00333BD7" w:rsidRPr="00333BD7">
        <w:rPr>
          <w:rFonts w:ascii="Times New Roman" w:hAnsi="Times New Roman"/>
          <w:sz w:val="24"/>
          <w:szCs w:val="24"/>
        </w:rPr>
        <w:t xml:space="preserve">доцент кафедры экспериментальной и прикладной психологии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="00333BD7" w:rsidRPr="00333BD7">
        <w:rPr>
          <w:rFonts w:ascii="Times New Roman" w:hAnsi="Times New Roman"/>
          <w:sz w:val="24"/>
          <w:szCs w:val="24"/>
        </w:rPr>
        <w:t>, кандидат психологических наук, доцент;</w:t>
      </w:r>
    </w:p>
    <w:p w14:paraId="3D0CA367" w14:textId="38F019EB" w:rsidR="00333BD7" w:rsidRDefault="00333BD7" w:rsidP="007845F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</w:t>
      </w:r>
      <w:r w:rsidRPr="00333BD7">
        <w:rPr>
          <w:rFonts w:ascii="Times New Roman" w:hAnsi="Times New Roman"/>
          <w:b/>
          <w:i/>
          <w:sz w:val="24"/>
          <w:szCs w:val="24"/>
        </w:rPr>
        <w:t xml:space="preserve">Янчий Анна Ивановна, </w:t>
      </w:r>
      <w:r w:rsidRPr="00333BD7">
        <w:rPr>
          <w:rFonts w:ascii="Times New Roman" w:hAnsi="Times New Roman"/>
          <w:sz w:val="24"/>
          <w:szCs w:val="24"/>
        </w:rPr>
        <w:t xml:space="preserve">доцент кафедры возрастной и педагогической психологии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Pr="00333BD7">
        <w:rPr>
          <w:rFonts w:ascii="Times New Roman" w:hAnsi="Times New Roman"/>
          <w:sz w:val="24"/>
          <w:szCs w:val="24"/>
        </w:rPr>
        <w:t>, кандидат психологических наук, доцент.</w:t>
      </w:r>
    </w:p>
    <w:p w14:paraId="3933DF66" w14:textId="3D34A9D7" w:rsidR="00333BD7" w:rsidRPr="00333BD7" w:rsidRDefault="00333BD7" w:rsidP="007845F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Pr="00333BD7">
        <w:rPr>
          <w:rFonts w:ascii="Times New Roman" w:hAnsi="Times New Roman"/>
          <w:b/>
          <w:i/>
          <w:sz w:val="24"/>
          <w:szCs w:val="24"/>
        </w:rPr>
        <w:t>.</w:t>
      </w:r>
      <w:r w:rsidRPr="00333BD7">
        <w:rPr>
          <w:b/>
          <w:i/>
        </w:rPr>
        <w:t xml:space="preserve"> </w:t>
      </w:r>
      <w:r w:rsidRPr="00333BD7">
        <w:rPr>
          <w:rFonts w:ascii="Times New Roman" w:hAnsi="Times New Roman"/>
          <w:b/>
          <w:i/>
          <w:sz w:val="24"/>
          <w:szCs w:val="24"/>
        </w:rPr>
        <w:t>Панин Роберт Анатольевич,</w:t>
      </w:r>
      <w:r w:rsidRPr="00333BD7">
        <w:rPr>
          <w:rFonts w:ascii="Times New Roman" w:hAnsi="Times New Roman"/>
          <w:sz w:val="24"/>
          <w:szCs w:val="24"/>
        </w:rPr>
        <w:t xml:space="preserve"> старший преподаватель кафедры общей и социальной психологии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Pr="00333BD7">
        <w:rPr>
          <w:rFonts w:ascii="Times New Roman" w:hAnsi="Times New Roman"/>
          <w:sz w:val="24"/>
          <w:szCs w:val="24"/>
        </w:rPr>
        <w:t>;</w:t>
      </w:r>
    </w:p>
    <w:p w14:paraId="21A4E41B" w14:textId="3025BFBE" w:rsidR="00AE67A0" w:rsidRPr="00B3555D" w:rsidRDefault="00333BD7" w:rsidP="007845F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9.</w:t>
      </w:r>
      <w:r w:rsidR="00A424DB" w:rsidRPr="00B3555D">
        <w:rPr>
          <w:rFonts w:ascii="Times New Roman" w:hAnsi="Times New Roman"/>
          <w:b/>
          <w:i/>
          <w:sz w:val="24"/>
          <w:szCs w:val="24"/>
        </w:rPr>
        <w:t>Карнелович</w:t>
      </w:r>
      <w:r w:rsidR="00AE67A0" w:rsidRPr="00B355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424DB" w:rsidRPr="00B3555D">
        <w:rPr>
          <w:rFonts w:ascii="Times New Roman" w:hAnsi="Times New Roman"/>
          <w:b/>
          <w:i/>
          <w:sz w:val="24"/>
          <w:szCs w:val="24"/>
        </w:rPr>
        <w:t>Марина</w:t>
      </w:r>
      <w:r w:rsidR="00AE67A0" w:rsidRPr="00B355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424DB" w:rsidRPr="00B3555D">
        <w:rPr>
          <w:rFonts w:ascii="Times New Roman" w:hAnsi="Times New Roman"/>
          <w:b/>
          <w:i/>
          <w:sz w:val="24"/>
          <w:szCs w:val="24"/>
        </w:rPr>
        <w:t>Михайловна</w:t>
      </w:r>
      <w:r w:rsidR="00AE67A0" w:rsidRPr="00B3555D">
        <w:rPr>
          <w:rFonts w:ascii="Times New Roman" w:hAnsi="Times New Roman"/>
          <w:b/>
          <w:i/>
          <w:sz w:val="24"/>
          <w:szCs w:val="24"/>
        </w:rPr>
        <w:t>,</w:t>
      </w:r>
      <w:r w:rsidR="00AE67A0" w:rsidRPr="00B3555D">
        <w:rPr>
          <w:rFonts w:ascii="Times New Roman" w:hAnsi="Times New Roman"/>
          <w:sz w:val="24"/>
          <w:szCs w:val="24"/>
        </w:rPr>
        <w:t xml:space="preserve"> </w:t>
      </w:r>
      <w:r w:rsidR="00A424DB" w:rsidRPr="00B3555D">
        <w:rPr>
          <w:rFonts w:ascii="Times New Roman" w:hAnsi="Times New Roman"/>
          <w:sz w:val="24"/>
          <w:szCs w:val="24"/>
        </w:rPr>
        <w:t>доцент</w:t>
      </w:r>
      <w:r w:rsidR="00AE67A0" w:rsidRPr="00B3555D">
        <w:rPr>
          <w:rFonts w:ascii="Times New Roman" w:hAnsi="Times New Roman"/>
          <w:sz w:val="24"/>
          <w:szCs w:val="24"/>
        </w:rPr>
        <w:t xml:space="preserve"> кафедры </w:t>
      </w:r>
      <w:r w:rsidR="00A424DB" w:rsidRPr="00B3555D">
        <w:rPr>
          <w:rFonts w:ascii="Times New Roman" w:hAnsi="Times New Roman"/>
          <w:sz w:val="24"/>
          <w:szCs w:val="24"/>
        </w:rPr>
        <w:t>прикладной</w:t>
      </w:r>
      <w:r w:rsidR="00AE67A0" w:rsidRPr="00B3555D">
        <w:rPr>
          <w:rFonts w:ascii="Times New Roman" w:hAnsi="Times New Roman"/>
          <w:sz w:val="24"/>
          <w:szCs w:val="24"/>
        </w:rPr>
        <w:t xml:space="preserve"> и </w:t>
      </w:r>
      <w:r w:rsidR="00A424DB" w:rsidRPr="00B3555D">
        <w:rPr>
          <w:rFonts w:ascii="Times New Roman" w:hAnsi="Times New Roman"/>
          <w:sz w:val="24"/>
          <w:szCs w:val="24"/>
        </w:rPr>
        <w:t>экспериментальной</w:t>
      </w:r>
      <w:r w:rsidR="00AE67A0" w:rsidRPr="00B3555D">
        <w:rPr>
          <w:rFonts w:ascii="Times New Roman" w:hAnsi="Times New Roman"/>
          <w:sz w:val="24"/>
          <w:szCs w:val="24"/>
        </w:rPr>
        <w:t xml:space="preserve"> психологии</w:t>
      </w:r>
      <w:r w:rsidR="00CB1571" w:rsidRPr="00B3555D">
        <w:rPr>
          <w:sz w:val="24"/>
          <w:szCs w:val="24"/>
        </w:rPr>
        <w:t xml:space="preserve"> </w:t>
      </w:r>
      <w:r w:rsidR="00CB1571" w:rsidRPr="00B3555D">
        <w:rPr>
          <w:rFonts w:ascii="Times New Roman" w:hAnsi="Times New Roman"/>
          <w:sz w:val="24"/>
          <w:szCs w:val="24"/>
        </w:rPr>
        <w:t xml:space="preserve">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="004C7907" w:rsidRPr="00B3555D">
        <w:rPr>
          <w:rFonts w:ascii="Times New Roman" w:hAnsi="Times New Roman"/>
          <w:sz w:val="24"/>
          <w:szCs w:val="24"/>
        </w:rPr>
        <w:t>, кандидат психологических наук, доцент</w:t>
      </w:r>
      <w:r w:rsidR="00937D21" w:rsidRPr="00B3555D">
        <w:rPr>
          <w:rFonts w:ascii="Times New Roman" w:hAnsi="Times New Roman"/>
          <w:sz w:val="24"/>
          <w:szCs w:val="24"/>
        </w:rPr>
        <w:t>;</w:t>
      </w:r>
    </w:p>
    <w:p w14:paraId="301E4003" w14:textId="48812B44" w:rsidR="00A424DB" w:rsidRPr="00B3555D" w:rsidRDefault="00333BD7" w:rsidP="00A424DB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</w:t>
      </w:r>
      <w:r w:rsidR="00CB1571" w:rsidRPr="00B3555D">
        <w:rPr>
          <w:rFonts w:ascii="Times New Roman" w:hAnsi="Times New Roman"/>
          <w:b/>
          <w:i/>
          <w:sz w:val="24"/>
          <w:szCs w:val="24"/>
        </w:rPr>
        <w:t>.</w:t>
      </w:r>
      <w:r w:rsidR="00A424DB" w:rsidRPr="00B3555D">
        <w:rPr>
          <w:rFonts w:ascii="Times New Roman" w:hAnsi="Times New Roman"/>
          <w:b/>
          <w:i/>
          <w:sz w:val="24"/>
          <w:szCs w:val="24"/>
        </w:rPr>
        <w:t>Шушкевич Светлана Владимировна,</w:t>
      </w:r>
      <w:r w:rsidR="00A424DB" w:rsidRPr="00B3555D">
        <w:rPr>
          <w:rFonts w:ascii="Times New Roman" w:hAnsi="Times New Roman"/>
          <w:sz w:val="24"/>
          <w:szCs w:val="24"/>
        </w:rPr>
        <w:t xml:space="preserve"> </w:t>
      </w:r>
      <w:r w:rsidR="004C7907" w:rsidRPr="00B3555D">
        <w:rPr>
          <w:rFonts w:ascii="Times New Roman" w:hAnsi="Times New Roman"/>
          <w:sz w:val="24"/>
          <w:szCs w:val="24"/>
        </w:rPr>
        <w:t>старший преподаватель кафедры экспериментальной и прикладной психологии</w:t>
      </w:r>
      <w:r w:rsidR="00A424DB" w:rsidRPr="00B3555D">
        <w:rPr>
          <w:rFonts w:ascii="Times New Roman" w:hAnsi="Times New Roman"/>
          <w:sz w:val="24"/>
          <w:szCs w:val="24"/>
        </w:rPr>
        <w:t xml:space="preserve">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="00A424DB" w:rsidRPr="00B3555D">
        <w:rPr>
          <w:rFonts w:ascii="Times New Roman" w:hAnsi="Times New Roman"/>
          <w:sz w:val="24"/>
          <w:szCs w:val="24"/>
        </w:rPr>
        <w:t>;</w:t>
      </w:r>
    </w:p>
    <w:p w14:paraId="7143BEEF" w14:textId="56211E7C" w:rsidR="0063069C" w:rsidRPr="00B3555D" w:rsidRDefault="00333BD7" w:rsidP="00CB157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11</w:t>
      </w:r>
      <w:r w:rsidR="00C672E5">
        <w:rPr>
          <w:rFonts w:ascii="Times New Roman" w:hAnsi="Times New Roman"/>
          <w:b/>
          <w:i/>
          <w:sz w:val="24"/>
          <w:szCs w:val="24"/>
        </w:rPr>
        <w:t>.</w:t>
      </w:r>
      <w:r w:rsidR="00324997">
        <w:rPr>
          <w:rFonts w:ascii="Times New Roman" w:hAnsi="Times New Roman"/>
          <w:b/>
          <w:i/>
          <w:sz w:val="24"/>
          <w:szCs w:val="24"/>
        </w:rPr>
        <w:t>Глушкевич</w:t>
      </w:r>
      <w:r w:rsidR="0063069C" w:rsidRPr="00B355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4997">
        <w:rPr>
          <w:rFonts w:ascii="Times New Roman" w:hAnsi="Times New Roman"/>
          <w:b/>
          <w:i/>
          <w:sz w:val="24"/>
          <w:szCs w:val="24"/>
        </w:rPr>
        <w:t>Людмила</w:t>
      </w:r>
      <w:r w:rsidR="0063069C" w:rsidRPr="00B355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4997">
        <w:rPr>
          <w:rFonts w:ascii="Times New Roman" w:hAnsi="Times New Roman"/>
          <w:b/>
          <w:i/>
          <w:sz w:val="24"/>
          <w:szCs w:val="24"/>
        </w:rPr>
        <w:t>Игоревна</w:t>
      </w:r>
      <w:r w:rsidR="0063069C" w:rsidRPr="00B3555D">
        <w:rPr>
          <w:rFonts w:ascii="Times New Roman" w:hAnsi="Times New Roman"/>
          <w:sz w:val="24"/>
          <w:szCs w:val="24"/>
        </w:rPr>
        <w:t>,</w:t>
      </w:r>
      <w:r w:rsidR="00B3555D" w:rsidRPr="00B3555D">
        <w:rPr>
          <w:rFonts w:ascii="Times New Roman" w:hAnsi="Times New Roman"/>
          <w:sz w:val="24"/>
          <w:szCs w:val="24"/>
        </w:rPr>
        <w:t xml:space="preserve"> специалист деканата </w:t>
      </w:r>
      <w:r w:rsidR="0006208C">
        <w:rPr>
          <w:rFonts w:ascii="Times New Roman" w:hAnsi="Times New Roman"/>
          <w:sz w:val="24"/>
          <w:szCs w:val="24"/>
        </w:rPr>
        <w:t>второй</w:t>
      </w:r>
      <w:r w:rsidR="00B3555D" w:rsidRPr="00B3555D">
        <w:rPr>
          <w:rFonts w:ascii="Times New Roman" w:hAnsi="Times New Roman"/>
          <w:sz w:val="24"/>
          <w:szCs w:val="24"/>
        </w:rPr>
        <w:t xml:space="preserve"> категории факультета психологии Гродненского государственного университета </w:t>
      </w:r>
      <w:r w:rsidR="0006208C" w:rsidRPr="0006208C">
        <w:rPr>
          <w:rFonts w:ascii="Times New Roman" w:hAnsi="Times New Roman"/>
          <w:sz w:val="24"/>
          <w:szCs w:val="24"/>
        </w:rPr>
        <w:t>имени Янки Купалы</w:t>
      </w:r>
      <w:r w:rsidR="00B3555D" w:rsidRPr="00B3555D">
        <w:rPr>
          <w:rFonts w:ascii="Times New Roman" w:hAnsi="Times New Roman"/>
          <w:sz w:val="24"/>
          <w:szCs w:val="24"/>
        </w:rPr>
        <w:t>;</w:t>
      </w:r>
    </w:p>
    <w:p w14:paraId="6A8644E3" w14:textId="0A4D7E82" w:rsidR="00F036A9" w:rsidRDefault="00C672E5" w:rsidP="00F036A9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C672E5">
        <w:rPr>
          <w:rFonts w:eastAsia="Calibri"/>
          <w:b/>
          <w:i/>
          <w:lang w:eastAsia="en-US"/>
        </w:rPr>
        <w:t>1</w:t>
      </w:r>
      <w:r w:rsidR="009C4288">
        <w:rPr>
          <w:rFonts w:eastAsia="Calibri"/>
          <w:b/>
          <w:i/>
          <w:lang w:eastAsia="en-US"/>
        </w:rPr>
        <w:t>2</w:t>
      </w:r>
      <w:r w:rsidRPr="00C672E5">
        <w:rPr>
          <w:rFonts w:eastAsia="Calibri"/>
          <w:b/>
          <w:i/>
          <w:lang w:eastAsia="en-US"/>
        </w:rPr>
        <w:t>.Беззубик Инна Ивановна,</w:t>
      </w:r>
      <w:r w:rsidRPr="00C672E5">
        <w:rPr>
          <w:rFonts w:eastAsia="Calibri"/>
          <w:lang w:eastAsia="en-US"/>
        </w:rPr>
        <w:t xml:space="preserve"> специалист деканата </w:t>
      </w:r>
      <w:r w:rsidR="0006208C">
        <w:rPr>
          <w:rFonts w:eastAsia="Calibri"/>
          <w:lang w:eastAsia="en-US"/>
        </w:rPr>
        <w:t>первой</w:t>
      </w:r>
      <w:r w:rsidRPr="00C672E5">
        <w:rPr>
          <w:rFonts w:eastAsia="Calibri"/>
          <w:lang w:eastAsia="en-US"/>
        </w:rPr>
        <w:t xml:space="preserve"> категории факультета психологии Гродненского государствен</w:t>
      </w:r>
      <w:r>
        <w:rPr>
          <w:rFonts w:eastAsia="Calibri"/>
          <w:lang w:eastAsia="en-US"/>
        </w:rPr>
        <w:t xml:space="preserve">ного университета </w:t>
      </w:r>
      <w:r w:rsidR="0006208C" w:rsidRPr="0006208C">
        <w:t>имени Янки Купалы</w:t>
      </w:r>
      <w:r w:rsidR="00F036A9">
        <w:rPr>
          <w:rFonts w:eastAsia="Calibri"/>
          <w:lang w:eastAsia="en-US"/>
        </w:rPr>
        <w:t>;</w:t>
      </w:r>
    </w:p>
    <w:p w14:paraId="69C54D39" w14:textId="6804B114" w:rsidR="0063069C" w:rsidRDefault="0077375D" w:rsidP="00CB157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75D">
        <w:rPr>
          <w:rFonts w:ascii="Times New Roman" w:hAnsi="Times New Roman"/>
          <w:b/>
          <w:i/>
          <w:sz w:val="24"/>
          <w:szCs w:val="24"/>
        </w:rPr>
        <w:t>13.Гумунская Виктория Александровна</w:t>
      </w:r>
      <w:r>
        <w:rPr>
          <w:rFonts w:ascii="Times New Roman" w:hAnsi="Times New Roman"/>
          <w:sz w:val="24"/>
          <w:szCs w:val="24"/>
        </w:rPr>
        <w:t>,</w:t>
      </w:r>
      <w:r w:rsidRPr="0077375D">
        <w:t xml:space="preserve"> </w:t>
      </w:r>
      <w:r w:rsidRPr="0077375D">
        <w:rPr>
          <w:rFonts w:ascii="Times New Roman" w:hAnsi="Times New Roman"/>
          <w:sz w:val="24"/>
          <w:szCs w:val="24"/>
        </w:rPr>
        <w:t>специалист деканата второй категории факультета психологии Гродненского государственного университета имени Янки Купалы;</w:t>
      </w:r>
    </w:p>
    <w:p w14:paraId="170A3611" w14:textId="622644E5" w:rsidR="0077375D" w:rsidRPr="00B3555D" w:rsidRDefault="0077375D" w:rsidP="00CB157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75D">
        <w:rPr>
          <w:rFonts w:ascii="Times New Roman" w:hAnsi="Times New Roman"/>
          <w:b/>
          <w:i/>
          <w:sz w:val="24"/>
          <w:szCs w:val="24"/>
        </w:rPr>
        <w:t>14.Коник Вероника Владимировна,</w:t>
      </w:r>
      <w:r w:rsidRPr="0077375D">
        <w:t xml:space="preserve"> </w:t>
      </w:r>
      <w:r w:rsidRPr="0077375D">
        <w:rPr>
          <w:rFonts w:ascii="Times New Roman" w:hAnsi="Times New Roman"/>
          <w:sz w:val="24"/>
          <w:szCs w:val="24"/>
        </w:rPr>
        <w:t>специалист деканата факультета психологии Гродненского государственного университета имени Янки Купалы;</w:t>
      </w:r>
    </w:p>
    <w:sectPr w:rsidR="0077375D" w:rsidRPr="00B3555D" w:rsidSect="00240ED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065F2"/>
    <w:multiLevelType w:val="hybridMultilevel"/>
    <w:tmpl w:val="C6CC25F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5238FD"/>
    <w:multiLevelType w:val="hybridMultilevel"/>
    <w:tmpl w:val="FE7C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C7"/>
    <w:rsid w:val="0002678B"/>
    <w:rsid w:val="0006208C"/>
    <w:rsid w:val="00086552"/>
    <w:rsid w:val="000C5319"/>
    <w:rsid w:val="000E2C24"/>
    <w:rsid w:val="000F3ED6"/>
    <w:rsid w:val="001037E7"/>
    <w:rsid w:val="001204F3"/>
    <w:rsid w:val="00172188"/>
    <w:rsid w:val="00182FEE"/>
    <w:rsid w:val="001834C4"/>
    <w:rsid w:val="001921DC"/>
    <w:rsid w:val="001A0D4C"/>
    <w:rsid w:val="001B4F7C"/>
    <w:rsid w:val="001B69CC"/>
    <w:rsid w:val="001F4409"/>
    <w:rsid w:val="001F479D"/>
    <w:rsid w:val="002042B0"/>
    <w:rsid w:val="00214D5C"/>
    <w:rsid w:val="0021733F"/>
    <w:rsid w:val="00220781"/>
    <w:rsid w:val="00240EDC"/>
    <w:rsid w:val="002520BB"/>
    <w:rsid w:val="002701FD"/>
    <w:rsid w:val="00286EB0"/>
    <w:rsid w:val="002C374C"/>
    <w:rsid w:val="002C48FD"/>
    <w:rsid w:val="002D2D32"/>
    <w:rsid w:val="002F314E"/>
    <w:rsid w:val="00315D75"/>
    <w:rsid w:val="00324997"/>
    <w:rsid w:val="00333BD7"/>
    <w:rsid w:val="003779F0"/>
    <w:rsid w:val="003D5F7E"/>
    <w:rsid w:val="003E0090"/>
    <w:rsid w:val="003E3ADB"/>
    <w:rsid w:val="003E6964"/>
    <w:rsid w:val="00401527"/>
    <w:rsid w:val="004214D0"/>
    <w:rsid w:val="00435D38"/>
    <w:rsid w:val="0045164D"/>
    <w:rsid w:val="0048320B"/>
    <w:rsid w:val="00485FB2"/>
    <w:rsid w:val="00491FFD"/>
    <w:rsid w:val="00492ED8"/>
    <w:rsid w:val="004A351A"/>
    <w:rsid w:val="004A6C59"/>
    <w:rsid w:val="004C1414"/>
    <w:rsid w:val="004C78BC"/>
    <w:rsid w:val="004C7907"/>
    <w:rsid w:val="00504898"/>
    <w:rsid w:val="00512F0C"/>
    <w:rsid w:val="00577980"/>
    <w:rsid w:val="00582BA9"/>
    <w:rsid w:val="00595CAD"/>
    <w:rsid w:val="005B3A1B"/>
    <w:rsid w:val="005C5993"/>
    <w:rsid w:val="005D7770"/>
    <w:rsid w:val="006022A5"/>
    <w:rsid w:val="0063069C"/>
    <w:rsid w:val="006633BF"/>
    <w:rsid w:val="00665ACC"/>
    <w:rsid w:val="00683A4B"/>
    <w:rsid w:val="00691263"/>
    <w:rsid w:val="006A26AF"/>
    <w:rsid w:val="006A5F16"/>
    <w:rsid w:val="006E119C"/>
    <w:rsid w:val="006F1880"/>
    <w:rsid w:val="00720194"/>
    <w:rsid w:val="00724248"/>
    <w:rsid w:val="00725C85"/>
    <w:rsid w:val="00726BB2"/>
    <w:rsid w:val="007310B4"/>
    <w:rsid w:val="0077375D"/>
    <w:rsid w:val="007763C7"/>
    <w:rsid w:val="007821D8"/>
    <w:rsid w:val="007845F0"/>
    <w:rsid w:val="007C4B0E"/>
    <w:rsid w:val="007D30D1"/>
    <w:rsid w:val="007D6C70"/>
    <w:rsid w:val="0081522E"/>
    <w:rsid w:val="00836828"/>
    <w:rsid w:val="008531C7"/>
    <w:rsid w:val="00894ABA"/>
    <w:rsid w:val="008A520B"/>
    <w:rsid w:val="008B3096"/>
    <w:rsid w:val="008F1156"/>
    <w:rsid w:val="0092489A"/>
    <w:rsid w:val="00925E9A"/>
    <w:rsid w:val="00937D21"/>
    <w:rsid w:val="00942254"/>
    <w:rsid w:val="00946484"/>
    <w:rsid w:val="0097109E"/>
    <w:rsid w:val="009836A4"/>
    <w:rsid w:val="009846C2"/>
    <w:rsid w:val="00993BEC"/>
    <w:rsid w:val="009C4288"/>
    <w:rsid w:val="009D023B"/>
    <w:rsid w:val="009D274C"/>
    <w:rsid w:val="009F1C50"/>
    <w:rsid w:val="009F6967"/>
    <w:rsid w:val="00A2527B"/>
    <w:rsid w:val="00A424DB"/>
    <w:rsid w:val="00A433AC"/>
    <w:rsid w:val="00A94705"/>
    <w:rsid w:val="00AD5B92"/>
    <w:rsid w:val="00AD6B08"/>
    <w:rsid w:val="00AE67A0"/>
    <w:rsid w:val="00B07FE2"/>
    <w:rsid w:val="00B17A24"/>
    <w:rsid w:val="00B3555D"/>
    <w:rsid w:val="00B47820"/>
    <w:rsid w:val="00B81B1C"/>
    <w:rsid w:val="00BD5C21"/>
    <w:rsid w:val="00BD6E9B"/>
    <w:rsid w:val="00C12706"/>
    <w:rsid w:val="00C202BF"/>
    <w:rsid w:val="00C23938"/>
    <w:rsid w:val="00C672E5"/>
    <w:rsid w:val="00C90FE6"/>
    <w:rsid w:val="00CA0879"/>
    <w:rsid w:val="00CB1571"/>
    <w:rsid w:val="00CD0471"/>
    <w:rsid w:val="00CF573B"/>
    <w:rsid w:val="00D04A7D"/>
    <w:rsid w:val="00D069FB"/>
    <w:rsid w:val="00D11B3C"/>
    <w:rsid w:val="00D16514"/>
    <w:rsid w:val="00D22E87"/>
    <w:rsid w:val="00D46391"/>
    <w:rsid w:val="00D5775A"/>
    <w:rsid w:val="00DA030F"/>
    <w:rsid w:val="00DB669E"/>
    <w:rsid w:val="00DD2EAC"/>
    <w:rsid w:val="00DF538D"/>
    <w:rsid w:val="00E001C5"/>
    <w:rsid w:val="00E047B3"/>
    <w:rsid w:val="00E105DC"/>
    <w:rsid w:val="00E4013A"/>
    <w:rsid w:val="00E41909"/>
    <w:rsid w:val="00E462C3"/>
    <w:rsid w:val="00E52E37"/>
    <w:rsid w:val="00E676C5"/>
    <w:rsid w:val="00E8288F"/>
    <w:rsid w:val="00E8728A"/>
    <w:rsid w:val="00E921A8"/>
    <w:rsid w:val="00E93A30"/>
    <w:rsid w:val="00E97B64"/>
    <w:rsid w:val="00EC53BC"/>
    <w:rsid w:val="00ED3CB1"/>
    <w:rsid w:val="00EF2D11"/>
    <w:rsid w:val="00F036A9"/>
    <w:rsid w:val="00F67EDC"/>
    <w:rsid w:val="00F77213"/>
    <w:rsid w:val="00F77915"/>
    <w:rsid w:val="00FD223E"/>
    <w:rsid w:val="00FD7CF4"/>
    <w:rsid w:val="00FE495F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5F3FD7D3"/>
  <w15:docId w15:val="{A492A899-D6D5-4374-9C12-2F90B3C2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3C7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77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00">
    <w:name w:val="a0"/>
    <w:basedOn w:val="a"/>
    <w:rsid w:val="00AE67A0"/>
    <w:pPr>
      <w:spacing w:before="100" w:beforeAutospacing="1" w:after="100" w:afterAutospacing="1"/>
    </w:pPr>
  </w:style>
  <w:style w:type="character" w:customStyle="1" w:styleId="hps">
    <w:name w:val="hps"/>
    <w:rsid w:val="00EC53BC"/>
  </w:style>
  <w:style w:type="character" w:customStyle="1" w:styleId="shorttext">
    <w:name w:val="short_text"/>
    <w:rsid w:val="00EC53BC"/>
  </w:style>
  <w:style w:type="paragraph" w:styleId="a5">
    <w:name w:val="Balloon Text"/>
    <w:basedOn w:val="a"/>
    <w:link w:val="a6"/>
    <w:uiPriority w:val="99"/>
    <w:semiHidden/>
    <w:unhideWhenUsed/>
    <w:rsid w:val="008368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Готовый"/>
    <w:basedOn w:val="a"/>
    <w:rsid w:val="00E921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table" w:customStyle="1" w:styleId="1">
    <w:name w:val="Сетка таблицы1"/>
    <w:basedOn w:val="a1"/>
    <w:next w:val="a8"/>
    <w:uiPriority w:val="59"/>
    <w:rsid w:val="00CB1571"/>
    <w:pPr>
      <w:spacing w:after="0" w:line="240" w:lineRule="auto"/>
    </w:pPr>
    <w:rPr>
      <w:rFonts w:ascii="Times New Roman" w:hAnsi="Times New Roman"/>
      <w:sz w:val="24"/>
      <w:szCs w:val="23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CB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F77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772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F77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et.grsu.by/oplata_vznosov_za_konferentsii/actual_problems_psycholog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КОЗЛОВСКАЯ ВЕРОНИКА ВЛАДИМИРОВНА</cp:lastModifiedBy>
  <cp:revision>2</cp:revision>
  <cp:lastPrinted>2023-07-04T11:07:00Z</cp:lastPrinted>
  <dcterms:created xsi:type="dcterms:W3CDTF">2024-08-22T09:29:00Z</dcterms:created>
  <dcterms:modified xsi:type="dcterms:W3CDTF">2024-08-22T09:29:00Z</dcterms:modified>
</cp:coreProperties>
</file>