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9" w:rsidRPr="004237B9" w:rsidRDefault="004237B9" w:rsidP="0042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237B9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родом со святых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Жирович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Слонимского уезда Гродненской губернии. </w:t>
      </w:r>
      <w:proofErr w:type="gramStart"/>
      <w:r w:rsidRPr="004237B9">
        <w:rPr>
          <w:rFonts w:ascii="Times New Roman" w:hAnsi="Times New Roman" w:cs="Times New Roman"/>
          <w:sz w:val="28"/>
          <w:szCs w:val="28"/>
        </w:rPr>
        <w:t xml:space="preserve">Он многое сделал для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Гродненщины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, всей Беларуси в плане создания библиотек, составления рекомендательных библиографических списков по национальной художественной и этнографической литературе, издал свой обширный библиографический обзор литературоведческо-библиографический труд «Возрождение белорусской народнической литературы», печатал литературоведческо-культурологические статьи и воспоминания о жизни и деятельности Я.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Барщевского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>, Ф. Богушевича, А. Пашкевич (Тётки), которые по причине обилия библиографических сведений квалифицируются персональными библиографиями.</w:t>
      </w:r>
      <w:proofErr w:type="gramEnd"/>
      <w:r w:rsidRPr="004237B9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стал одним из основоположников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купаловедения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как значимого самостоятельного раздела белорусского книговедения и литературоведения.</w:t>
      </w:r>
    </w:p>
    <w:p w:rsidR="004237B9" w:rsidRPr="004237B9" w:rsidRDefault="004237B9" w:rsidP="0042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237B9">
        <w:rPr>
          <w:rFonts w:ascii="Times New Roman" w:hAnsi="Times New Roman" w:cs="Times New Roman"/>
          <w:sz w:val="28"/>
          <w:szCs w:val="28"/>
        </w:rPr>
        <w:t xml:space="preserve">В 1907–1913 годах Е.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учился в Санкт-Петербургском Императорском университете. Выступил инициатором официального оформления Белорусского научно-литературного кружка студентов Санкт-Петербургского университета. Организовал также кружок по изучению Гродненской губернии при Петербургском университете. В 1909–1910 годах Е.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в прогрессивной санкт-петербургской газете «Новая Русь» вел отдел «Книжный и библиотечный листок» с его первого до последнего номера. Опубликовал там свой каталог «Временный список книг для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бесплатных народных библиотек» всей России. В петербургский период Евгений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сдружился с Янкой Купалой, который в то время учился в Петербурге на общеобразовательных курсах Александра Черняева. Евгений помог Янке печататься в газете «Новая Русь». В 1911 году Е.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принял участие в состоявшемся в Санкт-Петербурге І Всероссийском съезде по библиотечному делу с докладом «Развитие библиотечного дела в Белоруссии».</w:t>
      </w:r>
    </w:p>
    <w:p w:rsidR="00D021A9" w:rsidRPr="004237B9" w:rsidRDefault="004237B9" w:rsidP="0042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237B9">
        <w:rPr>
          <w:rFonts w:ascii="Times New Roman" w:hAnsi="Times New Roman" w:cs="Times New Roman"/>
          <w:sz w:val="28"/>
          <w:szCs w:val="28"/>
        </w:rPr>
        <w:t xml:space="preserve">С 1919 года Евгений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в Москве занимал должность начальника библиотечного отделения Главного военно-политического управления всей Советской страны. С 1930 года, после демобилизации из армии, в Москве заведовал Центральным кабинетом политико-просветительной работы Народного комиссариата просвещения РСФСР. С 1943 года и до последних дней жизни Е.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Хлебцевич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 был преподавателем библиографии и ученым секретарем Московского государственного библиотечного института. Умер и </w:t>
      </w:r>
      <w:proofErr w:type="gramStart"/>
      <w:r w:rsidRPr="004237B9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4237B9">
        <w:rPr>
          <w:rFonts w:ascii="Times New Roman" w:hAnsi="Times New Roman" w:cs="Times New Roman"/>
          <w:sz w:val="28"/>
          <w:szCs w:val="28"/>
        </w:rPr>
        <w:t xml:space="preserve"> в Москве. Всю жизнь он занимался как библиотековедческой русистикой, так и </w:t>
      </w:r>
      <w:proofErr w:type="spellStart"/>
      <w:r w:rsidRPr="004237B9">
        <w:rPr>
          <w:rFonts w:ascii="Times New Roman" w:hAnsi="Times New Roman" w:cs="Times New Roman"/>
          <w:sz w:val="28"/>
          <w:szCs w:val="28"/>
        </w:rPr>
        <w:t>белорусистикой</w:t>
      </w:r>
      <w:proofErr w:type="spellEnd"/>
      <w:r w:rsidRPr="004237B9">
        <w:rPr>
          <w:rFonts w:ascii="Times New Roman" w:hAnsi="Times New Roman" w:cs="Times New Roman"/>
          <w:sz w:val="28"/>
          <w:szCs w:val="28"/>
        </w:rPr>
        <w:t xml:space="preserve">, универсальными общетеоретическими библиотековедческими вопросами. Белорусскую тематику по истории </w:t>
      </w:r>
      <w:r w:rsidRPr="004237B9">
        <w:rPr>
          <w:rFonts w:ascii="Times New Roman" w:hAnsi="Times New Roman" w:cs="Times New Roman"/>
          <w:sz w:val="28"/>
          <w:szCs w:val="28"/>
        </w:rPr>
        <w:lastRenderedPageBreak/>
        <w:t>библиотечного дела, по персональным библиографиям писателей продвигал как через белорусские, так и русские научные и научно-практические журналы и сборники. По белорусскому вопросу печатался на белорусском и русском языках. Хотел, чтобы о Беларуси и белорусах узнали во всей Российской империи, позже во всём Сове</w:t>
      </w:r>
      <w:r>
        <w:rPr>
          <w:rFonts w:ascii="Times New Roman" w:hAnsi="Times New Roman" w:cs="Times New Roman"/>
          <w:sz w:val="28"/>
          <w:szCs w:val="28"/>
        </w:rPr>
        <w:t>тском Союзе, а то и целом мире.</w:t>
      </w:r>
      <w:bookmarkStart w:id="0" w:name="_GoBack"/>
      <w:bookmarkEnd w:id="0"/>
    </w:p>
    <w:sectPr w:rsidR="00D021A9" w:rsidRPr="004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EE"/>
    <w:rsid w:val="001D4248"/>
    <w:rsid w:val="0024574C"/>
    <w:rsid w:val="004237B9"/>
    <w:rsid w:val="00766AC0"/>
    <w:rsid w:val="00A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ДИАНА ДЕНИСОВНА</dc:creator>
  <cp:keywords/>
  <dc:description/>
  <cp:lastModifiedBy>Степанова ДИАНА ДЕНИСОВНА</cp:lastModifiedBy>
  <cp:revision>3</cp:revision>
  <dcterms:created xsi:type="dcterms:W3CDTF">2024-12-17T06:05:00Z</dcterms:created>
  <dcterms:modified xsi:type="dcterms:W3CDTF">2024-12-17T06:05:00Z</dcterms:modified>
</cp:coreProperties>
</file>